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C0" w:rsidRDefault="009D04C0" w:rsidP="00437A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</w:pPr>
    </w:p>
    <w:p w:rsidR="00C95793" w:rsidRPr="00437AA5" w:rsidRDefault="00C95793" w:rsidP="00437A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</w:pPr>
      <w:r w:rsidRPr="00C9579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  <w:t>Informácie k zápisu do 1. ročníka pre šk. r. 2021/2022</w:t>
      </w:r>
    </w:p>
    <w:p w:rsidR="00437AA5" w:rsidRPr="00C95793" w:rsidRDefault="00437AA5" w:rsidP="00437A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C95793" w:rsidRPr="00566B23" w:rsidRDefault="00C95793" w:rsidP="0010360F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6B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 súlade s Vyhláškou  MŠ SR č.320/2008 Zb. o základnej škole a Zákonom č. 245/2008 Zb. o výchove a vzdelávaní v znení neskorších predpisov riaditeľ školy oznamuje rodičom, že zápis do 1. ročníka </w:t>
      </w:r>
      <w:r w:rsidR="00BF733B" w:rsidRPr="00566B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CZŠ sv. Cyrila a Metoda v Seredi</w:t>
      </w:r>
      <w:r w:rsidRPr="00566B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školský rok 2021/2022 sa uskutoční z dôvodu mimoriadnej situácie</w:t>
      </w:r>
      <w:r w:rsidR="00C9747E" w:rsidRPr="00566B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nasledovne</w:t>
      </w:r>
      <w:r w:rsidRPr="00566B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C9747E" w:rsidRPr="00566B23" w:rsidRDefault="00C9747E" w:rsidP="00C9747E">
      <w:pPr>
        <w:pStyle w:val="Odsekzoznamu"/>
        <w:numPr>
          <w:ilvl w:val="0"/>
          <w:numId w:val="3"/>
        </w:numPr>
        <w:spacing w:after="240" w:line="360" w:lineRule="auto"/>
      </w:pPr>
      <w:r w:rsidRPr="00481741">
        <w:rPr>
          <w:b/>
          <w:color w:val="943634" w:themeColor="accent2" w:themeShade="BF"/>
          <w:u w:val="single"/>
        </w:rPr>
        <w:t>Elektronickým spôsobom</w:t>
      </w:r>
      <w:r w:rsidRPr="00566B23">
        <w:t xml:space="preserve"> – vyplnením elektronickej prihlášky vrátane príloh, Dotazník žiaka a Čestné prehlásenie v termíne od </w:t>
      </w:r>
      <w:r w:rsidRPr="00481741">
        <w:rPr>
          <w:b/>
        </w:rPr>
        <w:t>1. 4. 2021 do 22.4. 2021</w:t>
      </w:r>
    </w:p>
    <w:p w:rsidR="00B057AC" w:rsidRPr="00481741" w:rsidRDefault="00B057AC" w:rsidP="00B057AC">
      <w:pPr>
        <w:pStyle w:val="Odsekzoznamu"/>
        <w:numPr>
          <w:ilvl w:val="0"/>
          <w:numId w:val="3"/>
        </w:numPr>
        <w:spacing w:before="0" w:beforeAutospacing="0" w:after="0" w:afterAutospacing="0" w:line="360" w:lineRule="auto"/>
      </w:pPr>
      <w:r w:rsidRPr="00481741">
        <w:t>Pre tých, ktorí nemajú možnosť elektronického prihlásenia</w:t>
      </w:r>
    </w:p>
    <w:p w:rsidR="00B057AC" w:rsidRPr="00566B23" w:rsidRDefault="00B057AC" w:rsidP="00B057AC">
      <w:pPr>
        <w:pStyle w:val="Odsekzoznamu"/>
        <w:spacing w:before="0" w:beforeAutospacing="0" w:after="0" w:afterAutospacing="0" w:line="360" w:lineRule="auto"/>
        <w:ind w:left="720"/>
      </w:pPr>
      <w:r w:rsidRPr="00481741">
        <w:rPr>
          <w:b/>
          <w:color w:val="943634" w:themeColor="accent2" w:themeShade="BF"/>
          <w:u w:val="single"/>
        </w:rPr>
        <w:t>Prevzatím potrebných tlačív</w:t>
      </w:r>
      <w:r w:rsidRPr="00566B23">
        <w:t xml:space="preserve"> (Prihláška, Dotazník a Čestné prehlásenie) na vrátnici školy v termíne od </w:t>
      </w:r>
      <w:r w:rsidRPr="00481741">
        <w:rPr>
          <w:b/>
        </w:rPr>
        <w:t>7.4. 2021 do 22.4. 2021 od 8.00 do 15.30 hod</w:t>
      </w:r>
    </w:p>
    <w:p w:rsidR="005F7E42" w:rsidRPr="00566B23" w:rsidRDefault="005F7E42" w:rsidP="000D15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578" w:rsidRDefault="005F7E42" w:rsidP="0056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23">
        <w:rPr>
          <w:rFonts w:ascii="Times New Roman" w:hAnsi="Times New Roman" w:cs="Times New Roman"/>
          <w:sz w:val="24"/>
          <w:szCs w:val="24"/>
        </w:rPr>
        <w:t>V oboch prípadoch (</w:t>
      </w:r>
      <w:r w:rsidR="00566B23" w:rsidRPr="00566B23">
        <w:rPr>
          <w:rFonts w:ascii="Times New Roman" w:hAnsi="Times New Roman" w:cs="Times New Roman"/>
          <w:sz w:val="24"/>
          <w:szCs w:val="24"/>
        </w:rPr>
        <w:t xml:space="preserve">elektronické prihlasovanie aj prevzatie tlačív) je </w:t>
      </w:r>
      <w:r w:rsidR="00E5619B">
        <w:rPr>
          <w:rFonts w:ascii="Times New Roman" w:hAnsi="Times New Roman" w:cs="Times New Roman"/>
          <w:sz w:val="24"/>
          <w:szCs w:val="24"/>
        </w:rPr>
        <w:t>potrebné</w:t>
      </w:r>
      <w:r w:rsidR="00566B23" w:rsidRPr="00566B23">
        <w:rPr>
          <w:rFonts w:ascii="Times New Roman" w:hAnsi="Times New Roman" w:cs="Times New Roman"/>
          <w:sz w:val="24"/>
          <w:szCs w:val="24"/>
        </w:rPr>
        <w:t xml:space="preserve"> v</w:t>
      </w:r>
      <w:r w:rsidRPr="00566B23">
        <w:rPr>
          <w:rFonts w:ascii="Times New Roman" w:hAnsi="Times New Roman" w:cs="Times New Roman"/>
          <w:sz w:val="24"/>
          <w:szCs w:val="24"/>
        </w:rPr>
        <w:t xml:space="preserve"> dňoch </w:t>
      </w:r>
      <w:r w:rsidRPr="00481741">
        <w:rPr>
          <w:rFonts w:ascii="Times New Roman" w:hAnsi="Times New Roman" w:cs="Times New Roman"/>
          <w:b/>
          <w:color w:val="0070C0"/>
          <w:sz w:val="24"/>
          <w:szCs w:val="24"/>
        </w:rPr>
        <w:t>23.4. 2021 (piatok) od 14.00 do 18.00 a 24.4.2021 (sobota) od 9.00 do 12.00</w:t>
      </w:r>
      <w:r w:rsidR="00566B23" w:rsidRPr="00566B23">
        <w:rPr>
          <w:rFonts w:ascii="Times New Roman" w:hAnsi="Times New Roman" w:cs="Times New Roman"/>
          <w:sz w:val="24"/>
          <w:szCs w:val="24"/>
        </w:rPr>
        <w:t xml:space="preserve"> </w:t>
      </w:r>
      <w:r w:rsidRPr="00566B23">
        <w:rPr>
          <w:rFonts w:ascii="Times New Roman" w:hAnsi="Times New Roman" w:cs="Times New Roman"/>
          <w:sz w:val="24"/>
          <w:szCs w:val="24"/>
        </w:rPr>
        <w:t xml:space="preserve">priniesť na CZŠ vytlačenú e - </w:t>
      </w:r>
      <w:r w:rsidR="00566B23" w:rsidRPr="00566B23">
        <w:rPr>
          <w:rFonts w:ascii="Times New Roman" w:hAnsi="Times New Roman" w:cs="Times New Roman"/>
          <w:sz w:val="24"/>
          <w:szCs w:val="24"/>
        </w:rPr>
        <w:t>p</w:t>
      </w:r>
      <w:r w:rsidRPr="00566B23">
        <w:rPr>
          <w:rFonts w:ascii="Times New Roman" w:hAnsi="Times New Roman" w:cs="Times New Roman"/>
          <w:sz w:val="24"/>
          <w:szCs w:val="24"/>
        </w:rPr>
        <w:t xml:space="preserve">rihlášku, </w:t>
      </w:r>
      <w:r w:rsidR="00566B23" w:rsidRPr="00566B23">
        <w:rPr>
          <w:rFonts w:ascii="Times New Roman" w:hAnsi="Times New Roman" w:cs="Times New Roman"/>
          <w:sz w:val="24"/>
          <w:szCs w:val="24"/>
        </w:rPr>
        <w:t>d</w:t>
      </w:r>
      <w:r w:rsidRPr="00566B23">
        <w:rPr>
          <w:rFonts w:ascii="Times New Roman" w:hAnsi="Times New Roman" w:cs="Times New Roman"/>
          <w:sz w:val="24"/>
          <w:szCs w:val="24"/>
        </w:rPr>
        <w:t>otazník a </w:t>
      </w:r>
      <w:r w:rsidR="00566B23" w:rsidRPr="00566B23">
        <w:rPr>
          <w:rFonts w:ascii="Times New Roman" w:hAnsi="Times New Roman" w:cs="Times New Roman"/>
          <w:sz w:val="24"/>
          <w:szCs w:val="24"/>
        </w:rPr>
        <w:t>č</w:t>
      </w:r>
      <w:r w:rsidRPr="00566B23">
        <w:rPr>
          <w:rFonts w:ascii="Times New Roman" w:hAnsi="Times New Roman" w:cs="Times New Roman"/>
          <w:sz w:val="24"/>
          <w:szCs w:val="24"/>
        </w:rPr>
        <w:t>estné prehlásenie</w:t>
      </w:r>
      <w:r w:rsidR="00566B23" w:rsidRPr="00566B23">
        <w:rPr>
          <w:rFonts w:ascii="Times New Roman" w:hAnsi="Times New Roman" w:cs="Times New Roman"/>
          <w:sz w:val="24"/>
          <w:szCs w:val="24"/>
        </w:rPr>
        <w:t xml:space="preserve"> / resp. prevzaté potrebné tlačivá</w:t>
      </w:r>
      <w:r w:rsidR="00566B23">
        <w:rPr>
          <w:rFonts w:ascii="Times New Roman" w:hAnsi="Times New Roman" w:cs="Times New Roman"/>
          <w:sz w:val="24"/>
          <w:szCs w:val="24"/>
        </w:rPr>
        <w:t xml:space="preserve"> </w:t>
      </w:r>
      <w:r w:rsidRPr="00566B23">
        <w:rPr>
          <w:rFonts w:ascii="Times New Roman" w:hAnsi="Times New Roman" w:cs="Times New Roman"/>
          <w:sz w:val="24"/>
          <w:szCs w:val="24"/>
          <w:u w:val="single"/>
        </w:rPr>
        <w:t>podpísané oboma zákonnými zástupcami</w:t>
      </w:r>
      <w:r w:rsidRPr="00566B23">
        <w:rPr>
          <w:rFonts w:ascii="Times New Roman" w:hAnsi="Times New Roman" w:cs="Times New Roman"/>
          <w:sz w:val="24"/>
          <w:szCs w:val="24"/>
        </w:rPr>
        <w:t xml:space="preserve"> a zároveň predložiť doklady na overenie (občiansky preukaz, rodný list dieťaťa). </w:t>
      </w:r>
    </w:p>
    <w:p w:rsidR="00566B23" w:rsidRPr="00566B23" w:rsidRDefault="00481741" w:rsidP="004817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nevyužijete vyššie uvedené spôsoby prihlasovania dieťaťa na štúdium na našej škole, môžete tak urobiť </w:t>
      </w:r>
      <w:r w:rsidRPr="00481741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osobne</w:t>
      </w:r>
      <w:r>
        <w:rPr>
          <w:rFonts w:ascii="Times New Roman" w:hAnsi="Times New Roman" w:cs="Times New Roman"/>
          <w:sz w:val="24"/>
          <w:szCs w:val="24"/>
        </w:rPr>
        <w:t xml:space="preserve"> v dňoch zápisu </w:t>
      </w:r>
      <w:r w:rsidRPr="00481741">
        <w:rPr>
          <w:rFonts w:ascii="Times New Roman" w:hAnsi="Times New Roman" w:cs="Times New Roman"/>
          <w:b/>
          <w:color w:val="0070C0"/>
          <w:sz w:val="24"/>
          <w:szCs w:val="24"/>
        </w:rPr>
        <w:t>23.4. 2021 (piatok) od 14.00 do 18.00 a 24.4.2021 (sobota) od 9.00 do 12.00.</w:t>
      </w:r>
      <w:r>
        <w:rPr>
          <w:rFonts w:ascii="Times New Roman" w:hAnsi="Times New Roman" w:cs="Times New Roman"/>
          <w:sz w:val="24"/>
          <w:szCs w:val="24"/>
        </w:rPr>
        <w:t xml:space="preserve"> K overeniu budete potrebovať občiansky preukaz a rodný list dieťaťa, vyžadujeme podpisy oboch zákonných zástupcov</w:t>
      </w:r>
      <w:r w:rsidR="00A66D5E">
        <w:rPr>
          <w:rFonts w:ascii="Times New Roman" w:hAnsi="Times New Roman" w:cs="Times New Roman"/>
          <w:sz w:val="24"/>
          <w:szCs w:val="24"/>
        </w:rPr>
        <w:t xml:space="preserve"> uvedených v rodnom liste dieťaťa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793" w:rsidRPr="00C95793" w:rsidRDefault="00C95793" w:rsidP="004817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36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Vzhľadom na epidemickú situáciu preferujeme podávanie elektronických prihlášok.</w:t>
      </w:r>
    </w:p>
    <w:p w:rsidR="00C95793" w:rsidRDefault="00C95793" w:rsidP="004817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57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Pokiaľ to </w:t>
      </w:r>
      <w:proofErr w:type="spellStart"/>
      <w:r w:rsidRPr="00C957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pandemická</w:t>
      </w:r>
      <w:proofErr w:type="spellEnd"/>
      <w:r w:rsidRPr="00C957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situácia</w:t>
      </w:r>
      <w:r w:rsidR="00437AA5" w:rsidRPr="00437A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437AA5" w:rsidRPr="00C957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dovolí</w:t>
      </w:r>
      <w:r w:rsidRPr="00C957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prebehne zápis</w:t>
      </w:r>
      <w:r w:rsidR="00E561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detí </w:t>
      </w:r>
      <w:r w:rsidRPr="00C957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aj osobne</w:t>
      </w:r>
      <w:r w:rsidRPr="00C95793">
        <w:rPr>
          <w:rFonts w:ascii="Times New Roman" w:eastAsia="Times New Roman" w:hAnsi="Times New Roman" w:cs="Times New Roman"/>
          <w:sz w:val="24"/>
          <w:szCs w:val="24"/>
          <w:lang w:eastAsia="sk-SK"/>
        </w:rPr>
        <w:t>. Pri zachovaní hygienicko-epidemických opatrení sa uskutoční na pozvanie školy za prítomnosti zákonného zástupcu a</w:t>
      </w:r>
      <w:r w:rsidR="00437AA5" w:rsidRPr="00437AA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95793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dieťaťa</w:t>
      </w:r>
      <w:r w:rsidR="00437AA5" w:rsidRPr="00437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5793">
        <w:rPr>
          <w:rFonts w:ascii="Times New Roman" w:eastAsia="Times New Roman" w:hAnsi="Times New Roman" w:cs="Times New Roman"/>
          <w:sz w:val="24"/>
          <w:szCs w:val="24"/>
          <w:lang w:eastAsia="sk-SK"/>
        </w:rPr>
        <w:t>v budove školy</w:t>
      </w:r>
      <w:r w:rsidR="00437AA5" w:rsidRPr="00437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termíne po 1.máji 2021. Prezentačné stretnutia sa uskutočnia v časovom harmonograme na z</w:t>
      </w:r>
      <w:r w:rsidR="00E5619B">
        <w:rPr>
          <w:rFonts w:ascii="Times New Roman" w:eastAsia="Times New Roman" w:hAnsi="Times New Roman" w:cs="Times New Roman"/>
          <w:sz w:val="24"/>
          <w:szCs w:val="24"/>
          <w:lang w:eastAsia="sk-SK"/>
        </w:rPr>
        <w:t>áklade podaných prihlášok, o ktorom Vás budeme včas informovať.</w:t>
      </w:r>
    </w:p>
    <w:p w:rsidR="00437AA5" w:rsidRPr="0015792B" w:rsidRDefault="00C95793" w:rsidP="00437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1579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Dôležité informácie súvisiace so zápisom:</w:t>
      </w:r>
    </w:p>
    <w:p w:rsidR="004242CF" w:rsidRPr="0015792B" w:rsidRDefault="00437AA5" w:rsidP="004242CF">
      <w:pPr>
        <w:pStyle w:val="Odsekzoznamu"/>
        <w:numPr>
          <w:ilvl w:val="0"/>
          <w:numId w:val="1"/>
        </w:numPr>
        <w:spacing w:line="276" w:lineRule="auto"/>
        <w:jc w:val="both"/>
      </w:pPr>
      <w:r w:rsidRPr="0015792B">
        <w:rPr>
          <w:color w:val="000000"/>
        </w:rPr>
        <w:t>Na plnenie povinnej školskej dochádzky  sú zákonní zástupcovia povinní prihlásiť deti, ktoré k 31.8.2021</w:t>
      </w:r>
      <w:r w:rsidRPr="0015792B">
        <w:rPr>
          <w:b/>
          <w:bCs/>
          <w:color w:val="000000"/>
        </w:rPr>
        <w:t xml:space="preserve"> </w:t>
      </w:r>
      <w:r w:rsidRPr="0015792B">
        <w:rPr>
          <w:color w:val="000000"/>
        </w:rPr>
        <w:t>dovŕšia</w:t>
      </w:r>
      <w:r w:rsidRPr="0015792B">
        <w:rPr>
          <w:b/>
          <w:bCs/>
          <w:color w:val="000000"/>
        </w:rPr>
        <w:t xml:space="preserve"> vek 6 rokov.</w:t>
      </w:r>
    </w:p>
    <w:p w:rsidR="004242CF" w:rsidRPr="0015792B" w:rsidRDefault="004242CF" w:rsidP="004242CF">
      <w:pPr>
        <w:pStyle w:val="Odsekzoznamu"/>
        <w:numPr>
          <w:ilvl w:val="0"/>
          <w:numId w:val="1"/>
        </w:numPr>
        <w:spacing w:line="276" w:lineRule="auto"/>
        <w:jc w:val="both"/>
      </w:pPr>
      <w:r w:rsidRPr="0015792B">
        <w:rPr>
          <w:bCs/>
          <w:color w:val="000000"/>
        </w:rPr>
        <w:t xml:space="preserve">Zápis sa týka aj detí, </w:t>
      </w:r>
      <w:r w:rsidRPr="00E5619B">
        <w:rPr>
          <w:b/>
          <w:bCs/>
          <w:color w:val="000000"/>
        </w:rPr>
        <w:t>ktoré mali odklad plnenia školskej dochádzky</w:t>
      </w:r>
      <w:r w:rsidRPr="0015792B">
        <w:rPr>
          <w:bCs/>
          <w:color w:val="000000"/>
        </w:rPr>
        <w:t>, teda v aktuálnom školskom roku 2020/2021 do 1.ročníka nenastúpili (znovu musíte vyplniť prihlášku).</w:t>
      </w:r>
    </w:p>
    <w:p w:rsidR="00437AA5" w:rsidRPr="0015792B" w:rsidRDefault="00437AA5" w:rsidP="00437AA5">
      <w:pPr>
        <w:pStyle w:val="Odsekzoznamu"/>
        <w:numPr>
          <w:ilvl w:val="0"/>
          <w:numId w:val="1"/>
        </w:numPr>
        <w:spacing w:line="276" w:lineRule="auto"/>
        <w:jc w:val="both"/>
      </w:pPr>
      <w:r w:rsidRPr="0015792B">
        <w:rPr>
          <w:color w:val="000000"/>
        </w:rPr>
        <w:t>Zákonní zástupcovia dieťaťa so špeciálnymi výchovno-vzdelávacími potrebami predložia k prihláške na zápis aj písomné vyjadrenie zariadenia výchovného poradenstva a prevencie vydané na základe diagnostického vyšetrenia dieťaťa.</w:t>
      </w:r>
    </w:p>
    <w:p w:rsidR="00E5619B" w:rsidRPr="00E5619B" w:rsidRDefault="00437AA5" w:rsidP="001C18E7">
      <w:pPr>
        <w:pStyle w:val="Odsekzoznamu"/>
        <w:numPr>
          <w:ilvl w:val="0"/>
          <w:numId w:val="1"/>
        </w:numPr>
        <w:spacing w:line="276" w:lineRule="auto"/>
        <w:jc w:val="both"/>
      </w:pPr>
      <w:r w:rsidRPr="0015792B">
        <w:t xml:space="preserve">V súlade so zákonom o rodine sa zápisu zúčastňuje dieťa so zákonným zástupcom. Pri zápise je potrebný </w:t>
      </w:r>
      <w:r w:rsidRPr="00E5619B">
        <w:rPr>
          <w:b/>
          <w:bCs/>
        </w:rPr>
        <w:t>občiansky preukaz zákonného zástupcu, rodný list dieťaťa</w:t>
      </w:r>
      <w:r w:rsidR="00E5619B" w:rsidRPr="00E5619B">
        <w:rPr>
          <w:b/>
          <w:bCs/>
        </w:rPr>
        <w:t>.</w:t>
      </w:r>
      <w:r w:rsidR="00046300" w:rsidRPr="00E5619B">
        <w:rPr>
          <w:b/>
          <w:bCs/>
        </w:rPr>
        <w:t xml:space="preserve"> </w:t>
      </w:r>
    </w:p>
    <w:p w:rsidR="00046300" w:rsidRPr="0015792B" w:rsidRDefault="00046300" w:rsidP="001C18E7">
      <w:pPr>
        <w:pStyle w:val="Odsekzoznamu"/>
        <w:numPr>
          <w:ilvl w:val="0"/>
          <w:numId w:val="1"/>
        </w:numPr>
        <w:spacing w:line="276" w:lineRule="auto"/>
        <w:jc w:val="both"/>
      </w:pPr>
      <w:r w:rsidRPr="00E5619B">
        <w:rPr>
          <w:b/>
          <w:bCs/>
          <w:color w:val="000000"/>
        </w:rPr>
        <w:t>Ak dieťa</w:t>
      </w:r>
      <w:r w:rsidRPr="00E5619B">
        <w:rPr>
          <w:color w:val="000000"/>
        </w:rPr>
        <w:t xml:space="preserve"> k 31.8.2021 dovŕši 6 rok veku</w:t>
      </w:r>
      <w:r w:rsidRPr="00E5619B">
        <w:rPr>
          <w:b/>
          <w:bCs/>
          <w:color w:val="000000"/>
        </w:rPr>
        <w:t xml:space="preserve">, </w:t>
      </w:r>
      <w:r w:rsidRPr="00E5619B">
        <w:rPr>
          <w:color w:val="000000"/>
        </w:rPr>
        <w:t>ale</w:t>
      </w:r>
      <w:r w:rsidRPr="00E5619B">
        <w:rPr>
          <w:b/>
          <w:bCs/>
          <w:color w:val="000000"/>
        </w:rPr>
        <w:t xml:space="preserve"> nedosiahne školskú spôsobilosť, </w:t>
      </w:r>
      <w:r w:rsidRPr="00E5619B">
        <w:rPr>
          <w:color w:val="000000"/>
        </w:rPr>
        <w:t xml:space="preserve">jeho </w:t>
      </w:r>
      <w:r w:rsidRPr="00E5619B">
        <w:rPr>
          <w:b/>
          <w:bCs/>
          <w:color w:val="000000"/>
        </w:rPr>
        <w:t xml:space="preserve">zákonný zástupca ho prihlási na plnenie PŠD </w:t>
      </w:r>
      <w:r w:rsidRPr="00E5619B">
        <w:rPr>
          <w:color w:val="000000"/>
        </w:rPr>
        <w:t>(zápis)</w:t>
      </w:r>
      <w:r w:rsidRPr="00E5619B">
        <w:rPr>
          <w:b/>
          <w:bCs/>
          <w:color w:val="000000"/>
        </w:rPr>
        <w:t xml:space="preserve"> v základnej škole, </w:t>
      </w:r>
      <w:r w:rsidRPr="00E5619B">
        <w:rPr>
          <w:bCs/>
          <w:color w:val="000000"/>
        </w:rPr>
        <w:t>môže takéto dieťa pokračovať vo vzdelávaní v materskej škole</w:t>
      </w:r>
      <w:r w:rsidRPr="00E5619B">
        <w:rPr>
          <w:color w:val="000000"/>
        </w:rPr>
        <w:t xml:space="preserve"> za do</w:t>
      </w:r>
      <w:r w:rsidR="00481741" w:rsidRPr="00E5619B">
        <w:rPr>
          <w:color w:val="000000"/>
        </w:rPr>
        <w:t>d</w:t>
      </w:r>
      <w:r w:rsidRPr="00E5619B">
        <w:rPr>
          <w:color w:val="000000"/>
        </w:rPr>
        <w:t>ržania nasledovného:</w:t>
      </w:r>
    </w:p>
    <w:p w:rsidR="00046300" w:rsidRPr="0015792B" w:rsidRDefault="004242CF" w:rsidP="0015792B">
      <w:pPr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9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46300" w:rsidRPr="0015792B">
        <w:rPr>
          <w:rFonts w:ascii="Times New Roman" w:hAnsi="Times New Roman" w:cs="Times New Roman"/>
          <w:color w:val="000000"/>
          <w:sz w:val="24"/>
          <w:szCs w:val="24"/>
        </w:rPr>
        <w:t xml:space="preserve"> ak dieťa </w:t>
      </w:r>
      <w:r w:rsidR="00046300" w:rsidRPr="0015792B">
        <w:rPr>
          <w:rFonts w:ascii="Times New Roman" w:hAnsi="Times New Roman" w:cs="Times New Roman"/>
          <w:b/>
          <w:color w:val="000000"/>
          <w:sz w:val="24"/>
          <w:szCs w:val="24"/>
        </w:rPr>
        <w:t>navštevuje materskú školu,</w:t>
      </w:r>
      <w:r w:rsidR="00046300" w:rsidRPr="00157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300" w:rsidRPr="001579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zákonný zástupca požiada riaditeľku materskej školy o pokračovanie vzdelávania v materskej škole v šk. roku 2021/22 a k žiadosti priloží písomný súhlas príslušného zariadenia výchovného poradenstva a prevencie, písomný súhlas všeobecného lekára pre deti a dorast a informovaný súhlas s pokračovaním vzdelávania v MŠ. </w:t>
      </w:r>
      <w:r w:rsidR="00046300" w:rsidRPr="00157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 podaní žiadosti informuje riaditeľku základnej školy.</w:t>
      </w:r>
    </w:p>
    <w:p w:rsidR="00046300" w:rsidRPr="0015792B" w:rsidRDefault="00046300" w:rsidP="0015792B">
      <w:pPr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9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   </w:t>
      </w:r>
      <w:r w:rsidRPr="00157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ak takéto dieťa </w:t>
      </w:r>
      <w:r w:rsidRPr="001579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šk. roku 2020/21</w:t>
      </w:r>
      <w:r w:rsidRPr="00157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nenavštevuje </w:t>
      </w:r>
      <w:r w:rsidR="004242CF" w:rsidRPr="00157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materskú školu</w:t>
      </w:r>
      <w:r w:rsidRPr="001579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zákonný zástupca požiada riaditeľku materskej školy o prijatie dieťaťa do materskej školy na šk. rok 2021/22. O pod</w:t>
      </w:r>
      <w:r w:rsidR="004242CF" w:rsidRPr="001579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aní žiadosti informuje riaditeľku </w:t>
      </w:r>
      <w:r w:rsidRPr="001579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základnej školy</w:t>
      </w:r>
      <w:r w:rsidR="004242CF" w:rsidRPr="001579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95793" w:rsidRPr="0015792B" w:rsidRDefault="0015792B" w:rsidP="0015792B">
      <w:pPr>
        <w:pStyle w:val="Odsekzoznamu"/>
        <w:numPr>
          <w:ilvl w:val="0"/>
          <w:numId w:val="1"/>
        </w:numPr>
        <w:spacing w:before="0" w:beforeAutospacing="0" w:after="0" w:afterAutospacing="0"/>
        <w:jc w:val="both"/>
      </w:pPr>
      <w:r w:rsidRPr="0015792B">
        <w:t xml:space="preserve">O </w:t>
      </w:r>
      <w:r w:rsidR="00C95793" w:rsidRPr="0015792B">
        <w:t>prijatí dieťaťa na základné vzdelávanie rozhodne riaditeľ</w:t>
      </w:r>
      <w:r w:rsidR="004242CF" w:rsidRPr="0015792B">
        <w:t>ka</w:t>
      </w:r>
      <w:r w:rsidR="00C95793" w:rsidRPr="0015792B">
        <w:t xml:space="preserve"> školy </w:t>
      </w:r>
      <w:r w:rsidR="00C95793" w:rsidRPr="0015792B">
        <w:rPr>
          <w:b/>
          <w:bCs/>
          <w:color w:val="27AE60"/>
        </w:rPr>
        <w:t>do 15. júna</w:t>
      </w:r>
      <w:r w:rsidR="00C95793" w:rsidRPr="0015792B">
        <w:t>, ktorý predchádza školskému roku, v ktorom sa má základné vzdelávanie začať.</w:t>
      </w:r>
    </w:p>
    <w:p w:rsidR="00C95793" w:rsidRPr="0015792B" w:rsidRDefault="00C95793" w:rsidP="0015792B">
      <w:pPr>
        <w:pStyle w:val="Odsekzoznamu"/>
        <w:numPr>
          <w:ilvl w:val="0"/>
          <w:numId w:val="4"/>
        </w:numPr>
        <w:spacing w:before="0" w:beforeAutospacing="0" w:after="0" w:afterAutospacing="0"/>
        <w:jc w:val="both"/>
      </w:pPr>
      <w:r w:rsidRPr="0015792B">
        <w:t xml:space="preserve">Pokiaľ sa zákonný zástupca rozhodne zmeniť školu dieťaťa dodatočne po zápise, musí to oznámiť predchádzajúcej škole najneskôr </w:t>
      </w:r>
      <w:r w:rsidRPr="00E5619B">
        <w:rPr>
          <w:b/>
          <w:bCs/>
          <w:color w:val="00B050"/>
        </w:rPr>
        <w:t>do 30. júna</w:t>
      </w:r>
      <w:r w:rsidRPr="0015792B">
        <w:t>, ktorý predchádza školskému roku, v ktorom sa má základné vzdelávanie začať.</w:t>
      </w:r>
    </w:p>
    <w:p w:rsidR="00C95793" w:rsidRPr="0015792B" w:rsidRDefault="00C95793" w:rsidP="0015792B">
      <w:pPr>
        <w:pStyle w:val="Odsekzoznamu"/>
        <w:numPr>
          <w:ilvl w:val="0"/>
          <w:numId w:val="4"/>
        </w:numPr>
        <w:spacing w:before="0" w:beforeAutospacing="0" w:after="0" w:afterAutospacing="0"/>
        <w:jc w:val="both"/>
      </w:pPr>
      <w:r w:rsidRPr="0015792B">
        <w:t>Ak má dieťa zdravotný problém, mal by o tom rodič vo vlastnom záujme a predovšetkým v záujme svojho dieťaťa informovať pri jeho zápise do školy.</w:t>
      </w:r>
    </w:p>
    <w:p w:rsidR="003162DC" w:rsidRDefault="003162DC" w:rsidP="00C95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5793" w:rsidRDefault="00C95793" w:rsidP="00C95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9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ďalšie dôležité informácie dostanete pri </w:t>
      </w:r>
      <w:r w:rsidR="003162DC">
        <w:rPr>
          <w:rFonts w:ascii="Times New Roman" w:eastAsia="Times New Roman" w:hAnsi="Times New Roman" w:cs="Times New Roman"/>
          <w:sz w:val="24"/>
          <w:szCs w:val="24"/>
          <w:lang w:eastAsia="sk-SK"/>
        </w:rPr>
        <w:t>našom osobnom stretnutí s Vami , alebo nás kontaktujte na mail. adrese: riaditel.czssered@gmail.com.</w:t>
      </w:r>
    </w:p>
    <w:p w:rsidR="0015792B" w:rsidRDefault="0015792B" w:rsidP="00C95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92B" w:rsidRDefault="0015792B" w:rsidP="0015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Ing. Monika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Kroláková</w:t>
      </w:r>
      <w:proofErr w:type="spellEnd"/>
    </w:p>
    <w:p w:rsidR="0015792B" w:rsidRPr="0015792B" w:rsidRDefault="0015792B" w:rsidP="0015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riaditeľka školy</w:t>
      </w:r>
    </w:p>
    <w:sectPr w:rsidR="0015792B" w:rsidRPr="0015792B" w:rsidSect="001935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19" w:rsidRDefault="00340719" w:rsidP="009D04C0">
      <w:pPr>
        <w:spacing w:after="0" w:line="240" w:lineRule="auto"/>
      </w:pPr>
      <w:r>
        <w:separator/>
      </w:r>
    </w:p>
  </w:endnote>
  <w:endnote w:type="continuationSeparator" w:id="0">
    <w:p w:rsidR="00340719" w:rsidRDefault="00340719" w:rsidP="009D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19" w:rsidRDefault="00340719" w:rsidP="009D04C0">
      <w:pPr>
        <w:spacing w:after="0" w:line="240" w:lineRule="auto"/>
      </w:pPr>
      <w:r>
        <w:separator/>
      </w:r>
    </w:p>
  </w:footnote>
  <w:footnote w:type="continuationSeparator" w:id="0">
    <w:p w:rsidR="00340719" w:rsidRDefault="00340719" w:rsidP="009D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C0" w:rsidRPr="00DB67ED" w:rsidRDefault="009D04C0" w:rsidP="009D04C0">
    <w:pPr>
      <w:spacing w:after="0" w:line="240" w:lineRule="auto"/>
      <w:jc w:val="center"/>
      <w:rPr>
        <w:rFonts w:ascii="Monotype Corsiva" w:eastAsia="Times New Roman" w:hAnsi="Monotype Corsiva" w:cs="Gautami"/>
        <w:b/>
        <w:bCs/>
        <w:color w:val="000000"/>
        <w:sz w:val="32"/>
        <w:szCs w:val="28"/>
        <w:lang w:eastAsia="sk-SK"/>
      </w:rPr>
    </w:pPr>
    <w:r w:rsidRPr="00DB67ED">
      <w:rPr>
        <w:rFonts w:ascii="Monotype Corsiva" w:eastAsia="Times New Roman" w:hAnsi="Monotype Corsiva" w:cs="Gautami"/>
        <w:b/>
        <w:bCs/>
        <w:noProof/>
        <w:color w:val="000000"/>
        <w:sz w:val="32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-200025</wp:posOffset>
          </wp:positionH>
          <wp:positionV relativeFrom="margin">
            <wp:posOffset>-1083945</wp:posOffset>
          </wp:positionV>
          <wp:extent cx="958215" cy="942340"/>
          <wp:effectExtent l="0" t="0" r="0" b="0"/>
          <wp:wrapSquare wrapText="bothSides"/>
          <wp:docPr id="1" name="Obrázok 1" descr="cyril a metod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yril a metod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67ED">
      <w:rPr>
        <w:rFonts w:ascii="Monotype Corsiva" w:eastAsia="Times New Roman" w:hAnsi="Monotype Corsiva" w:cs="Gautami"/>
        <w:b/>
        <w:bCs/>
        <w:color w:val="000000"/>
        <w:sz w:val="32"/>
        <w:szCs w:val="28"/>
        <w:lang w:eastAsia="sk-SK"/>
      </w:rPr>
      <w:t>Cirkevná základná škola sv. Cyrila a Metoda</w:t>
    </w:r>
  </w:p>
  <w:p w:rsidR="009D04C0" w:rsidRPr="00DB67ED" w:rsidRDefault="009D04C0" w:rsidP="009D04C0">
    <w:pPr>
      <w:spacing w:after="0" w:line="240" w:lineRule="auto"/>
      <w:jc w:val="center"/>
      <w:rPr>
        <w:rFonts w:ascii="Monotype Corsiva" w:eastAsia="Times New Roman" w:hAnsi="Monotype Corsiva" w:cs="Times New Roman"/>
        <w:b/>
        <w:color w:val="000000"/>
        <w:sz w:val="24"/>
        <w:szCs w:val="24"/>
        <w:lang w:eastAsia="sk-SK"/>
      </w:rPr>
    </w:pPr>
    <w:r w:rsidRPr="00DB67ED">
      <w:rPr>
        <w:rFonts w:ascii="Monotype Corsiva" w:eastAsia="Times New Roman" w:hAnsi="Monotype Corsiva" w:cs="Times New Roman"/>
        <w:b/>
        <w:color w:val="000000"/>
        <w:sz w:val="24"/>
        <w:szCs w:val="24"/>
        <w:lang w:eastAsia="sk-SK"/>
      </w:rPr>
      <w:t>Komenského 3064/41, 926 01 Sereď</w:t>
    </w:r>
  </w:p>
  <w:p w:rsidR="009D04C0" w:rsidRPr="00DB67ED" w:rsidRDefault="009D04C0" w:rsidP="009D04C0">
    <w:pPr>
      <w:pBdr>
        <w:bottom w:val="single" w:sz="12" w:space="1" w:color="auto"/>
      </w:pBdr>
      <w:rPr>
        <w:rFonts w:ascii="Monotype Corsiva" w:eastAsia="Calibri" w:hAnsi="Monotype Corsiva" w:cs="Times New Roman"/>
      </w:rPr>
    </w:pPr>
    <w:r w:rsidRPr="00DB67ED">
      <w:rPr>
        <w:rFonts w:ascii="Calibri" w:eastAsia="Calibri" w:hAnsi="Calibri" w:cs="Times New Roman"/>
      </w:rPr>
      <w:t xml:space="preserve">                                   </w:t>
    </w:r>
    <w:r>
      <w:rPr>
        <w:rFonts w:ascii="Calibri" w:eastAsia="Calibri" w:hAnsi="Calibri" w:cs="Times New Roman"/>
      </w:rPr>
      <w:t xml:space="preserve">             </w:t>
    </w:r>
    <w:r w:rsidRPr="00DB67ED">
      <w:rPr>
        <w:rFonts w:ascii="Monotype Corsiva" w:eastAsia="Calibri" w:hAnsi="Monotype Corsiva" w:cs="Times New Roman"/>
      </w:rPr>
      <w:t xml:space="preserve">tel. 031/789 57 45, e-mail: </w:t>
    </w:r>
    <w:r w:rsidRPr="009D04C0">
      <w:rPr>
        <w:rFonts w:ascii="Monotype Corsiva" w:eastAsia="Calibri" w:hAnsi="Monotype Corsiva" w:cs="Times New Roman"/>
      </w:rPr>
      <w:t>riaditel.czssered</w:t>
    </w:r>
    <w:r>
      <w:rPr>
        <w:rFonts w:ascii="Monotype Corsiva" w:eastAsia="Calibri" w:hAnsi="Monotype Corsiva" w:cs="Times New Roman"/>
      </w:rPr>
      <w:t>@gmail.com</w:t>
    </w:r>
  </w:p>
  <w:p w:rsidR="009D04C0" w:rsidRDefault="009D04C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7F4"/>
    <w:multiLevelType w:val="hybridMultilevel"/>
    <w:tmpl w:val="E75443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1E7E"/>
    <w:multiLevelType w:val="hybridMultilevel"/>
    <w:tmpl w:val="D9C62DDE"/>
    <w:lvl w:ilvl="0" w:tplc="438A63B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  <w:sz w:val="25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F84A69"/>
    <w:multiLevelType w:val="hybridMultilevel"/>
    <w:tmpl w:val="DE82D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B7CA8"/>
    <w:multiLevelType w:val="hybridMultilevel"/>
    <w:tmpl w:val="FC481A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FDD"/>
    <w:rsid w:val="00046300"/>
    <w:rsid w:val="000D1578"/>
    <w:rsid w:val="00100B6D"/>
    <w:rsid w:val="0010360F"/>
    <w:rsid w:val="0015792B"/>
    <w:rsid w:val="0019355A"/>
    <w:rsid w:val="003162DC"/>
    <w:rsid w:val="00340719"/>
    <w:rsid w:val="00341DC6"/>
    <w:rsid w:val="004242CF"/>
    <w:rsid w:val="00437AA5"/>
    <w:rsid w:val="00481741"/>
    <w:rsid w:val="004A3384"/>
    <w:rsid w:val="0050637C"/>
    <w:rsid w:val="00526953"/>
    <w:rsid w:val="00566B23"/>
    <w:rsid w:val="005D23DD"/>
    <w:rsid w:val="005F1972"/>
    <w:rsid w:val="005F7E42"/>
    <w:rsid w:val="006D3D6D"/>
    <w:rsid w:val="00703107"/>
    <w:rsid w:val="009D04C0"/>
    <w:rsid w:val="00A66D5E"/>
    <w:rsid w:val="00A9728A"/>
    <w:rsid w:val="00B057AC"/>
    <w:rsid w:val="00B20A84"/>
    <w:rsid w:val="00B40337"/>
    <w:rsid w:val="00BF733B"/>
    <w:rsid w:val="00C95793"/>
    <w:rsid w:val="00C9747E"/>
    <w:rsid w:val="00E5619B"/>
    <w:rsid w:val="00F124FB"/>
    <w:rsid w:val="00F3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0337"/>
  </w:style>
  <w:style w:type="paragraph" w:styleId="Nadpis2">
    <w:name w:val="heading 2"/>
    <w:basedOn w:val="Normlny"/>
    <w:link w:val="Nadpis2Char"/>
    <w:uiPriority w:val="9"/>
    <w:qFormat/>
    <w:rsid w:val="00C95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3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37FD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37FDD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C9579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Zvraznenie">
    <w:name w:val="Emphasis"/>
    <w:basedOn w:val="Predvolenpsmoodseku"/>
    <w:uiPriority w:val="20"/>
    <w:qFormat/>
    <w:rsid w:val="00C95793"/>
    <w:rPr>
      <w:i/>
      <w:iCs/>
    </w:rPr>
  </w:style>
  <w:style w:type="paragraph" w:styleId="Odsekzoznamu">
    <w:name w:val="List Paragraph"/>
    <w:basedOn w:val="Normlny"/>
    <w:uiPriority w:val="34"/>
    <w:qFormat/>
    <w:rsid w:val="00C9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747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D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04C0"/>
  </w:style>
  <w:style w:type="paragraph" w:styleId="Pta">
    <w:name w:val="footer"/>
    <w:basedOn w:val="Normlny"/>
    <w:link w:val="PtaChar"/>
    <w:uiPriority w:val="99"/>
    <w:unhideWhenUsed/>
    <w:rsid w:val="009D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0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3</cp:revision>
  <cp:lastPrinted>2021-03-31T09:30:00Z</cp:lastPrinted>
  <dcterms:created xsi:type="dcterms:W3CDTF">2021-03-31T11:19:00Z</dcterms:created>
  <dcterms:modified xsi:type="dcterms:W3CDTF">2021-03-31T11:19:00Z</dcterms:modified>
</cp:coreProperties>
</file>