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03" w:rsidRPr="005C7803" w:rsidRDefault="005C7803" w:rsidP="005C7803">
      <w:pPr>
        <w:spacing w:line="240" w:lineRule="auto"/>
        <w:jc w:val="center"/>
        <w:rPr>
          <w:rFonts w:ascii="Times New Roman" w:eastAsia="Times New Roman" w:hAnsi="Times New Roman" w:cs="Times New Roman"/>
          <w:sz w:val="24"/>
          <w:szCs w:val="24"/>
          <w:lang w:eastAsia="pl-PL"/>
        </w:rPr>
      </w:pPr>
      <w:r w:rsidRPr="005C7803">
        <w:rPr>
          <w:rFonts w:ascii="Arial Narrow" w:eastAsia="Times New Roman" w:hAnsi="Arial Narrow" w:cs="Times New Roman"/>
          <w:b/>
          <w:bCs/>
          <w:sz w:val="24"/>
          <w:szCs w:val="24"/>
          <w:lang w:eastAsia="pl-PL"/>
        </w:rPr>
        <w:t xml:space="preserve">REGULAMIN  KORZYSTANIA Z ELEKTRONICZNEGO SYSTEMU   </w:t>
      </w:r>
    </w:p>
    <w:p w:rsidR="005C7803" w:rsidRPr="005C7803" w:rsidRDefault="005C7803" w:rsidP="005C7803">
      <w:pPr>
        <w:spacing w:line="240" w:lineRule="auto"/>
        <w:jc w:val="center"/>
        <w:rPr>
          <w:rFonts w:ascii="Times New Roman" w:eastAsia="Times New Roman" w:hAnsi="Times New Roman" w:cs="Times New Roman"/>
          <w:sz w:val="24"/>
          <w:szCs w:val="24"/>
          <w:lang w:eastAsia="pl-PL"/>
        </w:rPr>
      </w:pPr>
      <w:r w:rsidRPr="005C7803">
        <w:rPr>
          <w:rFonts w:ascii="Arial Narrow" w:eastAsia="Times New Roman" w:hAnsi="Arial Narrow" w:cs="Times New Roman"/>
          <w:b/>
          <w:bCs/>
          <w:sz w:val="24"/>
          <w:szCs w:val="24"/>
          <w:lang w:eastAsia="pl-PL"/>
        </w:rPr>
        <w:t>EWIDENCJI CZASU POBYTU DZIECKA</w:t>
      </w:r>
    </w:p>
    <w:p w:rsidR="005C7803" w:rsidRPr="005C7803" w:rsidRDefault="005C7803" w:rsidP="005C7803">
      <w:pPr>
        <w:spacing w:line="240" w:lineRule="auto"/>
        <w:jc w:val="center"/>
        <w:rPr>
          <w:rFonts w:ascii="Times New Roman" w:eastAsia="Times New Roman" w:hAnsi="Times New Roman" w:cs="Times New Roman"/>
          <w:sz w:val="24"/>
          <w:szCs w:val="24"/>
          <w:lang w:eastAsia="pl-PL"/>
        </w:rPr>
      </w:pPr>
      <w:r w:rsidRPr="005C7803">
        <w:rPr>
          <w:rFonts w:ascii="Arial Narrow" w:eastAsia="Times New Roman" w:hAnsi="Arial Narrow" w:cs="Times New Roman"/>
          <w:b/>
          <w:bCs/>
          <w:sz w:val="24"/>
          <w:szCs w:val="24"/>
          <w:lang w:eastAsia="pl-PL"/>
        </w:rPr>
        <w:t>W PUBLICZNYM PRZEDSZKOLU NR 4 W JASTRZĘBIU - ZDROJU</w:t>
      </w:r>
    </w:p>
    <w:p w:rsidR="005C7803" w:rsidRPr="005C7803" w:rsidRDefault="005C7803" w:rsidP="005C7803">
      <w:pPr>
        <w:spacing w:line="240" w:lineRule="auto"/>
        <w:rPr>
          <w:rFonts w:ascii="Times New Roman" w:eastAsia="Times New Roman" w:hAnsi="Times New Roman" w:cs="Times New Roman"/>
          <w:sz w:val="24"/>
          <w:szCs w:val="24"/>
          <w:lang w:eastAsia="pl-PL"/>
        </w:rPr>
      </w:pPr>
    </w:p>
    <w:p w:rsidR="005C7803" w:rsidRPr="005C7803" w:rsidRDefault="005C7803" w:rsidP="005C7803">
      <w:pPr>
        <w:spacing w:line="240" w:lineRule="auto"/>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u w:val="single"/>
          <w:lang w:eastAsia="pl-PL"/>
        </w:rPr>
        <w:t>Podstawa prawna:</w:t>
      </w:r>
    </w:p>
    <w:p w:rsidR="005C7803" w:rsidRPr="005C7803" w:rsidRDefault="005C7803" w:rsidP="005C7803">
      <w:pPr>
        <w:numPr>
          <w:ilvl w:val="0"/>
          <w:numId w:val="1"/>
        </w:numPr>
        <w:spacing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 xml:space="preserve">Uchwała Nr II.4.2018 Rady Miasta Jastrzębie-Zdrój z dnia  </w:t>
      </w:r>
      <w:r w:rsidRPr="005C7803">
        <w:rPr>
          <w:rFonts w:ascii="Arial Narrow" w:eastAsia="Times New Roman" w:hAnsi="Arial Narrow" w:cs="Times New Roman"/>
          <w:lang w:eastAsia="pl-PL"/>
        </w:rPr>
        <w:t xml:space="preserve">25.01.2018r </w:t>
      </w:r>
      <w:r w:rsidRPr="005C7803">
        <w:rPr>
          <w:rFonts w:ascii="Arial Narrow" w:eastAsia="Times New Roman" w:hAnsi="Arial Narrow" w:cs="Times New Roman"/>
          <w:sz w:val="24"/>
          <w:szCs w:val="24"/>
          <w:lang w:eastAsia="pl-PL"/>
        </w:rPr>
        <w:t>.w sprawie ustalenia opłat za świadczenia  w publicznych przedszkolach prowadzonych przez Miasto Jastrzębie-Zdrój</w:t>
      </w:r>
    </w:p>
    <w:p w:rsidR="005C7803" w:rsidRPr="005C7803" w:rsidRDefault="005C7803" w:rsidP="005C7803">
      <w:pPr>
        <w:spacing w:line="240" w:lineRule="auto"/>
        <w:rPr>
          <w:rFonts w:ascii="Times New Roman" w:eastAsia="Times New Roman" w:hAnsi="Times New Roman" w:cs="Times New Roman"/>
          <w:sz w:val="24"/>
          <w:szCs w:val="24"/>
          <w:lang w:eastAsia="pl-PL"/>
        </w:rPr>
      </w:pPr>
      <w:r w:rsidRPr="005C7803">
        <w:rPr>
          <w:rFonts w:ascii="Arial Narrow" w:eastAsia="Times New Roman" w:hAnsi="Arial Narrow" w:cs="Times New Roman"/>
          <w:b/>
          <w:bCs/>
          <w:sz w:val="24"/>
          <w:szCs w:val="24"/>
          <w:lang w:eastAsia="pl-PL"/>
        </w:rPr>
        <w:t>§ 1 Postanowienia wstępne</w:t>
      </w:r>
    </w:p>
    <w:p w:rsidR="005C7803" w:rsidRPr="005C7803" w:rsidRDefault="005C7803" w:rsidP="005C7803">
      <w:pPr>
        <w:numPr>
          <w:ilvl w:val="0"/>
          <w:numId w:val="2"/>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 xml:space="preserve">Elektroniczny system ewidencji pobytu dziecka w przedszkolu stanowi zestaw urządzeń  z oprogramowaniem. </w:t>
      </w:r>
    </w:p>
    <w:p w:rsidR="005C7803" w:rsidRPr="005C7803" w:rsidRDefault="005C7803" w:rsidP="005C7803">
      <w:pPr>
        <w:numPr>
          <w:ilvl w:val="0"/>
          <w:numId w:val="2"/>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W celu ewidencji obecności i rozliczania czasu pobytu dziecka w przedszkolu, wprowadza się czytnik rejestrujący „wejście” i „wyjście” dziecka oraz indywidualne karty zbliżeniowe z przypisanym numerem. </w:t>
      </w:r>
    </w:p>
    <w:p w:rsidR="005C7803" w:rsidRPr="005C7803" w:rsidRDefault="005C7803" w:rsidP="005C7803">
      <w:pPr>
        <w:numPr>
          <w:ilvl w:val="0"/>
          <w:numId w:val="2"/>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 xml:space="preserve"> Elektroniczny system ewidencji czasu pobytu dziecka w przedszkolu wykorzystuje oprogramowanie firmy WIZJA–NET – „ Przedszkola”. </w:t>
      </w:r>
    </w:p>
    <w:p w:rsidR="005C7803" w:rsidRPr="005C7803" w:rsidRDefault="005C7803" w:rsidP="005C7803">
      <w:pPr>
        <w:numPr>
          <w:ilvl w:val="0"/>
          <w:numId w:val="2"/>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Elektroniczny system ewidencji pobytu dziecka w przedszkolu obowiązuje wszystkie dzieci   korzystające z usług przedszkola.</w:t>
      </w:r>
    </w:p>
    <w:p w:rsidR="005C7803" w:rsidRPr="005C7803" w:rsidRDefault="005C7803" w:rsidP="005C7803">
      <w:pPr>
        <w:numPr>
          <w:ilvl w:val="0"/>
          <w:numId w:val="2"/>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 xml:space="preserve">Karty zbliżeniowe posiadają indywidualny numer, który  zostaje przypisany  do danego dziecka. </w:t>
      </w:r>
    </w:p>
    <w:p w:rsidR="005C7803" w:rsidRPr="005C7803" w:rsidRDefault="005C7803" w:rsidP="005C7803">
      <w:pPr>
        <w:numPr>
          <w:ilvl w:val="0"/>
          <w:numId w:val="2"/>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Zarejestrowane informacje trafiają do oprogramowania, które zlicza faktyczny czas pobytu dziecka w przedszkolu w danym miesiącu, uwzględniając ilość godzin płatnych ponad 5 godzin bezpłatnego nauczania, wychowania i opieki oraz opłatę za wyżywienie.  </w:t>
      </w:r>
    </w:p>
    <w:p w:rsidR="005C7803" w:rsidRPr="005C7803" w:rsidRDefault="005C7803" w:rsidP="005C7803">
      <w:pPr>
        <w:numPr>
          <w:ilvl w:val="0"/>
          <w:numId w:val="2"/>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Do  każdego  dziecka przypisana jest minimum jedna indywidualna karta zbliżeniowa ( maksymalnie dwie sztuki), która  zostaje wydana  rodzicom za potwierdzeniem odbioru.   </w:t>
      </w:r>
    </w:p>
    <w:p w:rsidR="005C7803" w:rsidRPr="005C7803" w:rsidRDefault="005C7803" w:rsidP="005C7803">
      <w:pPr>
        <w:numPr>
          <w:ilvl w:val="0"/>
          <w:numId w:val="2"/>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Karta  zbliżeniowa  podlega zwrotowi  z chwilą ukończenia edukacji przedszkolnej przez dziecko.   </w:t>
      </w:r>
    </w:p>
    <w:p w:rsidR="005C7803" w:rsidRPr="005C7803" w:rsidRDefault="005C7803" w:rsidP="005C7803">
      <w:pPr>
        <w:numPr>
          <w:ilvl w:val="0"/>
          <w:numId w:val="2"/>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Karta zbliżeniowa  jest własnością Publicznego Przedszkola  nr 4 w Jastrzębiu-Zdroju. Nie należy na niej  umieszczać  żadnych napisów , znaków , rysunków , naklejek itp.</w:t>
      </w:r>
    </w:p>
    <w:p w:rsidR="005C7803" w:rsidRPr="005C7803" w:rsidRDefault="005C7803" w:rsidP="005C7803">
      <w:pPr>
        <w:numPr>
          <w:ilvl w:val="0"/>
          <w:numId w:val="2"/>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Rodzic może zakupić  dodatkowe karty zbliżeniowe  do ewidencji pobytu   dziecka w przedszkolu. Zgłoszenie potrzeby zakupu dodatkowych kart składa się do dyrektora lub intendenta.</w:t>
      </w:r>
    </w:p>
    <w:p w:rsidR="005C7803" w:rsidRPr="005C7803" w:rsidRDefault="005C7803" w:rsidP="005C7803">
      <w:pPr>
        <w:numPr>
          <w:ilvl w:val="0"/>
          <w:numId w:val="2"/>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Rodzic uiszcza opłatę za każdą dodatkową kartę zbliżeniową ( zgodnie z cennikiem zakupu i przesyłki ) . Karta staje się własnością rodzica i musi zostać de aktywowana z chwilą  zaprzestania korzystania z usług przedszkola  ( obowiązkowe przedłożenie dyrektorowi w ostatnim dniu pobytu dziecka w przedszkolu do de aktywacji).</w:t>
      </w:r>
    </w:p>
    <w:p w:rsidR="005C7803" w:rsidRPr="005C7803" w:rsidRDefault="005C7803" w:rsidP="005C7803">
      <w:pPr>
        <w:numPr>
          <w:ilvl w:val="0"/>
          <w:numId w:val="2"/>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Zniszczenie, zgubienie lub uszkodzenie karty zbliżeniowej obciąża rodzica , który jest zobowiązany do pokrycia kosztów karty w cenie 10,00 zł (dziesięć złotych).</w:t>
      </w:r>
    </w:p>
    <w:p w:rsidR="005C7803" w:rsidRPr="005C7803" w:rsidRDefault="005C7803" w:rsidP="005C7803">
      <w:pPr>
        <w:numPr>
          <w:ilvl w:val="0"/>
          <w:numId w:val="2"/>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System nalicza opłaty za pobyt dziecka w przedszkolu  zgodnie z Uchwałą Rady Miasta Jastrzębie-Zdrój w sprawie ustalenia opłat za świadczenia w publicznych przedszkolach prowadzonych przez Miasto Jastrzębie-Zdrój oraz Zarządzeniem dyrektora Przedszkola dotyczącym kosztów wyżywienia.</w:t>
      </w:r>
    </w:p>
    <w:p w:rsidR="005C7803" w:rsidRPr="005C7803" w:rsidRDefault="005C7803" w:rsidP="005C7803">
      <w:pPr>
        <w:numPr>
          <w:ilvl w:val="0"/>
          <w:numId w:val="2"/>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lastRenderedPageBreak/>
        <w:t xml:space="preserve"> Brak elektronicznego zarejestrowania wejścia i wyjścia dziecka wiąże się z naliczeniem odpłatności za dany dzień w/g maksymalnej liczby godzin pracy przedszkola oraz za całodzienne wyżywienie  z odliczeniem 5 godzin bezpłatnego nauczania, wychowania i opieki. </w:t>
      </w:r>
    </w:p>
    <w:p w:rsidR="005C7803" w:rsidRPr="005C7803" w:rsidRDefault="005C7803" w:rsidP="005C7803">
      <w:pPr>
        <w:numPr>
          <w:ilvl w:val="0"/>
          <w:numId w:val="2"/>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 W przypadku zauważenia usterki czytnika rodzic zobowiązany jest do natychmiastowego przekazania tej informacji dyrektorowi lub osobie zastępującej dyrektora, który przyjmie zgłoszenie od rodzica, spisze notatkę ze zgłoszenia potwierdzoną podpisem rodzica, odnotuje godzinę przyjścia lub wyjścia dziecka w formie papierowej, a po usunięciu usterki dane te będą wprowadzone do systemu.</w:t>
      </w:r>
    </w:p>
    <w:p w:rsidR="005C7803" w:rsidRPr="005C7803" w:rsidRDefault="005C7803" w:rsidP="005C7803">
      <w:pPr>
        <w:numPr>
          <w:ilvl w:val="0"/>
          <w:numId w:val="2"/>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Rejestrowanie przyjścia i wyjścia dziecka z przedszkola za pomocą karty zbliżeniowej  może dokonać tylko osoba dorosła. Dzieciom nie wolno używać kart.</w:t>
      </w:r>
    </w:p>
    <w:p w:rsidR="005C7803" w:rsidRPr="005C7803" w:rsidRDefault="005C7803" w:rsidP="005C7803">
      <w:pPr>
        <w:numPr>
          <w:ilvl w:val="0"/>
          <w:numId w:val="2"/>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W przypadku, gdy przedszkole pełni dyżur wakacyjny i przyjmuje na ten czas dzieci z innej placówki, dopuszcza się odnotowywanie obecności tych dzieci w inny sposób .  Nauczyciele odnotowują czas wejścia do przedszkola i wyjścia dziecka z przedszkola w  ewidencji pobytu dziecka w przedszkolu a  rodzic lub osoba   przyprowadzająca i odbierająca dziecko potwierdza stan faktyczny podpisem.</w:t>
      </w:r>
    </w:p>
    <w:p w:rsidR="005C7803" w:rsidRPr="005C7803" w:rsidRDefault="005C7803" w:rsidP="005C7803">
      <w:pPr>
        <w:numPr>
          <w:ilvl w:val="0"/>
          <w:numId w:val="2"/>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Po zakończeniu każdego miesiąca następuje rozliczenie opłaty z uwzględnieniem   faktycznego  czasu  pobytu dziecka w placówce  oraz wyżywienia wykazany przez elektroniczny system ewidencji.</w:t>
      </w:r>
    </w:p>
    <w:p w:rsidR="005C7803" w:rsidRPr="005C7803" w:rsidRDefault="005C7803" w:rsidP="005C7803">
      <w:pPr>
        <w:numPr>
          <w:ilvl w:val="0"/>
          <w:numId w:val="2"/>
        </w:numPr>
        <w:spacing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 Administratorem danych osobowych zawartych w systemie „Przedszkola” jest Publiczne Przedszkole nr 4.</w:t>
      </w:r>
    </w:p>
    <w:p w:rsidR="005C7803" w:rsidRPr="005C7803" w:rsidRDefault="005C7803" w:rsidP="005C7803">
      <w:pPr>
        <w:spacing w:line="240" w:lineRule="auto"/>
        <w:rPr>
          <w:rFonts w:ascii="Times New Roman" w:eastAsia="Times New Roman" w:hAnsi="Times New Roman" w:cs="Times New Roman"/>
          <w:sz w:val="24"/>
          <w:szCs w:val="24"/>
          <w:lang w:eastAsia="pl-PL"/>
        </w:rPr>
      </w:pPr>
      <w:r w:rsidRPr="005C7803">
        <w:rPr>
          <w:rFonts w:ascii="Arial Narrow" w:eastAsia="Times New Roman" w:hAnsi="Arial Narrow" w:cs="Times New Roman"/>
          <w:b/>
          <w:bCs/>
          <w:sz w:val="24"/>
          <w:szCs w:val="24"/>
          <w:lang w:eastAsia="pl-PL"/>
        </w:rPr>
        <w:t>§ 2 Zasady korzystania z karty zbliżeniowej i czytnika kart.</w:t>
      </w:r>
    </w:p>
    <w:p w:rsidR="005C7803" w:rsidRPr="005C7803" w:rsidRDefault="005C7803" w:rsidP="005C7803">
      <w:pPr>
        <w:numPr>
          <w:ilvl w:val="0"/>
          <w:numId w:val="3"/>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 xml:space="preserve">Rodzic  przyprowadzający dziecko  do przedszkola  zobowiązany jest niezwłocznie po wejściu dodo przyłożenia karty zbliżeniowej, do czytnika, który znajduje się  w holu dolnych przy drzwiach wejściowych.  </w:t>
      </w:r>
    </w:p>
    <w:p w:rsidR="005C7803" w:rsidRPr="005C7803" w:rsidRDefault="005C7803" w:rsidP="005C7803">
      <w:pPr>
        <w:numPr>
          <w:ilvl w:val="0"/>
          <w:numId w:val="3"/>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 xml:space="preserve">Rodzic odbierając dziecko z przedszkola  i  opuszczając budynek przedszkola z dzieckiem  ponownie przykłada kartę zbliżeniową do czytnika.  </w:t>
      </w:r>
    </w:p>
    <w:p w:rsidR="005C7803" w:rsidRPr="005C7803" w:rsidRDefault="005C7803" w:rsidP="005C7803">
      <w:pPr>
        <w:numPr>
          <w:ilvl w:val="0"/>
          <w:numId w:val="3"/>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Czytnik kart zbliżeniowych sygnalizuje dźwiękiem oraz zmianą koloru diody niebieskiej na kolor   zielony rejestrację w systemie.</w:t>
      </w:r>
    </w:p>
    <w:p w:rsidR="005C7803" w:rsidRPr="005C7803" w:rsidRDefault="005C7803" w:rsidP="005C7803">
      <w:pPr>
        <w:numPr>
          <w:ilvl w:val="0"/>
          <w:numId w:val="3"/>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Na podstawie zarejestrowanej obecności dziecka, automatycznie naliczana jest również ilość posiłków zadeklarowana przez rodziców w „Deklaracji o kontynuowaniu wychowania przedszkolnego”, lub „Wniosku o przyjęcie dziecka do przedszkola na dany rok szkolny”.</w:t>
      </w:r>
    </w:p>
    <w:p w:rsidR="005C7803" w:rsidRPr="005C7803" w:rsidRDefault="005C7803" w:rsidP="005C7803">
      <w:pPr>
        <w:numPr>
          <w:ilvl w:val="0"/>
          <w:numId w:val="3"/>
        </w:numPr>
        <w:spacing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Podczas odbierania dziecka z ogrodu przedszkolnego należy zarejestrować odbiór dziecka przy czytniku.</w:t>
      </w:r>
    </w:p>
    <w:p w:rsidR="005C7803" w:rsidRPr="005C7803" w:rsidRDefault="005C7803" w:rsidP="005C7803">
      <w:pPr>
        <w:spacing w:line="240" w:lineRule="auto"/>
        <w:rPr>
          <w:rFonts w:ascii="Times New Roman" w:eastAsia="Times New Roman" w:hAnsi="Times New Roman" w:cs="Times New Roman"/>
          <w:sz w:val="24"/>
          <w:szCs w:val="24"/>
          <w:lang w:eastAsia="pl-PL"/>
        </w:rPr>
      </w:pPr>
      <w:r w:rsidRPr="005C7803">
        <w:rPr>
          <w:rFonts w:ascii="Arial Narrow" w:eastAsia="Times New Roman" w:hAnsi="Arial Narrow" w:cs="Times New Roman"/>
          <w:b/>
          <w:bCs/>
          <w:sz w:val="24"/>
          <w:szCs w:val="24"/>
          <w:lang w:eastAsia="pl-PL"/>
        </w:rPr>
        <w:t>§ 3 Postanowienia końcowe</w:t>
      </w:r>
    </w:p>
    <w:p w:rsidR="005C7803" w:rsidRPr="005C7803" w:rsidRDefault="005C7803" w:rsidP="005C7803">
      <w:pPr>
        <w:numPr>
          <w:ilvl w:val="0"/>
          <w:numId w:val="4"/>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Niniejsze zasady są dostępne na tablicy ogłoszeń w przedszkolu oraz na stronie internetowej przedszkola .</w:t>
      </w:r>
    </w:p>
    <w:p w:rsidR="005C7803" w:rsidRPr="005C7803" w:rsidRDefault="005C7803" w:rsidP="005C7803">
      <w:pPr>
        <w:numPr>
          <w:ilvl w:val="0"/>
          <w:numId w:val="4"/>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W przypadku awarii systemu lub zdarzeń niezależnych od przedszkola, prowadzona będzie wersja papierowa ewidencji pobytu dziecka w przedszkolu.</w:t>
      </w:r>
    </w:p>
    <w:p w:rsidR="005C7803" w:rsidRPr="005C7803" w:rsidRDefault="005C7803" w:rsidP="005C7803">
      <w:pPr>
        <w:numPr>
          <w:ilvl w:val="0"/>
          <w:numId w:val="4"/>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Zmiana wysokości opłaty za zakup nowej lub dodatkowej karty nie wymaga zmiany niniejszego regulaminu.</w:t>
      </w:r>
    </w:p>
    <w:p w:rsidR="005C7803" w:rsidRPr="005C7803" w:rsidRDefault="005C7803" w:rsidP="005C7803">
      <w:pPr>
        <w:numPr>
          <w:ilvl w:val="0"/>
          <w:numId w:val="4"/>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 Zmiana opłat za kartę  zbliżeniową  musi być podana do wiadomości rodziców w sposób przyjęty w placówce (wywieszenie informacji na tablicy ogłoszeń dla rodziców).</w:t>
      </w:r>
    </w:p>
    <w:p w:rsidR="005C7803" w:rsidRPr="005C7803" w:rsidRDefault="005C7803" w:rsidP="005C7803">
      <w:pPr>
        <w:numPr>
          <w:ilvl w:val="0"/>
          <w:numId w:val="4"/>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lastRenderedPageBreak/>
        <w:t>Rodzice zobowiązani są do zapoznania się z niniejszymi zasadami i ich stosowania oraz przekazania niezbędnych informacji na ich temat innym osobom upoważnionym do przyprowadzania i odbierania dziecka z przedszkola.</w:t>
      </w:r>
    </w:p>
    <w:p w:rsidR="005C7803" w:rsidRPr="005C7803" w:rsidRDefault="005C7803" w:rsidP="005C7803">
      <w:pPr>
        <w:numPr>
          <w:ilvl w:val="0"/>
          <w:numId w:val="4"/>
        </w:numPr>
        <w:spacing w:after="0"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Informacji związanych z techniczną obsługą programu, naliczaniem opłat za pobyt i żywienie dziecka w przedszkolu udziela rodzicom dziecka  dyrektor  przedszkola lub inna wskazana przez niego osoba.</w:t>
      </w:r>
    </w:p>
    <w:p w:rsidR="005C7803" w:rsidRPr="005C7803" w:rsidRDefault="005C7803" w:rsidP="005C7803">
      <w:pPr>
        <w:numPr>
          <w:ilvl w:val="0"/>
          <w:numId w:val="4"/>
        </w:numPr>
        <w:spacing w:line="240" w:lineRule="auto"/>
        <w:ind w:left="1440"/>
        <w:rPr>
          <w:rFonts w:ascii="Times New Roman" w:eastAsia="Times New Roman" w:hAnsi="Times New Roman" w:cs="Times New Roman"/>
          <w:sz w:val="24"/>
          <w:szCs w:val="24"/>
          <w:lang w:eastAsia="pl-PL"/>
        </w:rPr>
      </w:pPr>
      <w:r w:rsidRPr="005C7803">
        <w:rPr>
          <w:rFonts w:ascii="Arial Narrow" w:eastAsia="Times New Roman" w:hAnsi="Arial Narrow" w:cs="Times New Roman"/>
          <w:sz w:val="24"/>
          <w:szCs w:val="24"/>
          <w:lang w:eastAsia="pl-PL"/>
        </w:rPr>
        <w:t xml:space="preserve">Regulamin wchodzi w życie z dniem 01 września 2019r. </w:t>
      </w:r>
    </w:p>
    <w:p w:rsidR="00B32D4E" w:rsidRPr="005C7803" w:rsidRDefault="00B32D4E">
      <w:pPr>
        <w:rPr>
          <w:sz w:val="24"/>
          <w:szCs w:val="24"/>
        </w:rPr>
      </w:pPr>
      <w:bookmarkStart w:id="0" w:name="_GoBack"/>
      <w:bookmarkEnd w:id="0"/>
    </w:p>
    <w:sectPr w:rsidR="00B32D4E" w:rsidRPr="005C78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23A61"/>
    <w:multiLevelType w:val="multilevel"/>
    <w:tmpl w:val="BE02F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AF626D"/>
    <w:multiLevelType w:val="multilevel"/>
    <w:tmpl w:val="971C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2A58EA"/>
    <w:multiLevelType w:val="multilevel"/>
    <w:tmpl w:val="A92E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8D71EA"/>
    <w:multiLevelType w:val="multilevel"/>
    <w:tmpl w:val="C55E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66"/>
    <w:rsid w:val="005C7803"/>
    <w:rsid w:val="00B32D4E"/>
    <w:rsid w:val="00CE5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863</Words>
  <Characters>5183</Characters>
  <Application>Microsoft Office Word</Application>
  <DocSecurity>0</DocSecurity>
  <Lines>43</Lines>
  <Paragraphs>12</Paragraphs>
  <ScaleCrop>false</ScaleCrop>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2020-10-05T16:54:00Z</dcterms:created>
  <dcterms:modified xsi:type="dcterms:W3CDTF">2020-10-05T16:56:00Z</dcterms:modified>
</cp:coreProperties>
</file>