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13" w:rsidRPr="006F2913" w:rsidRDefault="006F2913" w:rsidP="006F29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</w:pPr>
      <w:bookmarkStart w:id="0" w:name="_GoBack"/>
      <w:bookmarkEnd w:id="0"/>
      <w:r w:rsidRPr="006F291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„</w:t>
      </w:r>
      <w:r w:rsidRPr="006F291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pl-PL"/>
        </w:rPr>
        <w:t>Szkoła Wierna Dziedzictwu” na lata szkolne 2022/2023 – 2024/2025</w:t>
      </w:r>
    </w:p>
    <w:p w:rsidR="006F2913" w:rsidRPr="00FD134A" w:rsidRDefault="006F2913" w:rsidP="00FD1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2022 r. Kapituła Konkursu dokonała oceny sprawozdań nadesłanych przez szkoły i placówki ubiegające się o certyfikat </w:t>
      </w:r>
      <w:r w:rsidRPr="00FD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 Wierna Dziedzictwu</w:t>
      </w:r>
      <w:r w:rsidRPr="006F2913">
        <w:rPr>
          <w:rFonts w:ascii="Times New Roman" w:eastAsia="Times New Roman" w:hAnsi="Times New Roman" w:cs="Times New Roman"/>
          <w:sz w:val="24"/>
          <w:szCs w:val="24"/>
          <w:lang w:eastAsia="pl-PL"/>
        </w:rPr>
        <w:t>. Kapituła Konkursu rekomendowała 73 szkoły/placówki z województwa warmińsko-mazurskiego do Certyfikatu </w:t>
      </w:r>
      <w:r w:rsidRPr="00FD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Szkoła Wierna Dziedzictwu na pozycji 16 znalazła się Szkoła Podstawowa nr 3 im. Tadeusza Kościuszki w Bartoszycach.  </w:t>
      </w:r>
    </w:p>
    <w:p w:rsidR="006F2913" w:rsidRPr="00FD134A" w:rsidRDefault="006F2913" w:rsidP="006F29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134A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Publiczne nr 2 w Bartoszycach.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3 im. Baśni i Bajek Polskich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5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11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17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Miejskie Przedszkole „Słoneczna Ósemka”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Miejskie Przedszkole „Światełko”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nr 2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nr 3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nr 13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nr 15 im. Wandy Chotomskiej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Przedszkole Miejskie nr 36 im. Doroty </w:t>
      </w:r>
      <w:proofErr w:type="spellStart"/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Gellner</w:t>
      </w:r>
      <w:proofErr w:type="spellEnd"/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w Olsztynku.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w Waplewie.</w:t>
      </w:r>
    </w:p>
    <w:p w:rsidR="006F2913" w:rsidRPr="00FD134A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2 im. Misia Uszatka w Węgorzewie.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Szkoła Podstawowa nr 3 im. Tadeusza Kościuszki w Bartoszycach.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 im. mjr. Henryka Dobrzańskiego pseud. „Hubal” w Zespole Szkolno-Przedszkolnym nr 1 w Biskupcu.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Orła Białego w Brzoziu Lubawskim.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Janusza Korczaka w Brzydowie.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Kazimierza Górskiego w Burkacie.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12 im. Michała Kajki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15 im. Armii Krajowej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21 im. Mikołaja Kopernika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23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Erwina Kruka w Elgnówku.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3 im. Henryka Sienkiewicza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4 im. prof. Władysława Szafera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9 im. Jana Pawła II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w Górowie Iławeckim.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Komisji Edukacji Narodowej w Zespole Szkół w Jedwabnie.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4 im. Stanisława Moniuszki w Kętrzynie.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Marii Zientary-Malewskiej w Kozłowie.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 z Oddziałami Dwujęzycznymi i Sportowymi im. Tadeusza Kościuszki w Lidzbarku.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 z Oddziałami Dwujęzycznymi i Sportowymi im. Szarych Szeregów w Lidzbarku.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4 im. Jana Pawła II w Zespole Szkolno-Przedszkolnym w Lidzbarku Warmińskim.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Orła Białego w Lubominie.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Karola Małłka w Zespole Szkół nr 2 im. Jana Pawła II w Narzymiu.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6 im. Konstantego Ildefonsa Gałczyńskiego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9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12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13 im Komisji Edukacji Narodowej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19 im. Mikołaja Kopernika w Zespole Szkolno-Przedszkolnym nr 1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29 im. Jana Liszewskiego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30 im. Marii Zientary-Malewskiej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 im. Gustawa Gizewiusza w Ostródzie.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Karola Wojtyły w Pieckach.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Kardynała Stefana Wyszyńskiego w Sampławie.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Szkoła Podstawowa im. Ireny </w:t>
      </w:r>
      <w:proofErr w:type="spellStart"/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Sendlerowej</w:t>
      </w:r>
      <w:proofErr w:type="spellEnd"/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Sępopolu.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6 im. Orła Białego w Szczytnie.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Mikołaja Kopernika w Szymanach.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Społeczna Szkoła Podstawowa im. Janusza Korczaka w Tylicach.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Jana Pawła II w Waplewie.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Niepubliczna Szkoła Podstawowa im. Wincentego Witosa w Wąpiersku.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Szkolno-Przedszkolny w Pietrzwałdzie.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Szkolno-Przedszkolny w Sząbruku.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I Liceum Ogólnokształcące im. Adama Mickiewicza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III Liceum Ogólnokształcące im. Mikołaja Kopernika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V Liceum Ogólnokształcące im. Wspólnej Europy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Liceum Ogólnokształcące CN-B im. Cichociemnych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Ponadpodstawowych nr 1 im. Kresowiaków w Bartoszycach.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Zawodowych im. Jana Liszewskiego w Braniewie.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im. Rodu Działyńskich w Bratianie.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i Placówek Sportowych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Mechaniczno-Elektrycznych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Kształtowania Środowiska i Agrobiznesu w Giżycku.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Centrum Kształcenia Rolniczego im. gen. Franciszka Kamińskiego w Karolewie.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Zawodowych w Kurzętniku.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Budowlanych im. Żołnierzy Armii Krajowej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Ekonomiczno-Handlowych im Polaków spod Znaku Rodła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Ogólnokształcących nr 5 Mistrzostwa Sportowego im. Mariana Grzegorza Bublewicza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Specjalny Ośrodek Szkolno-Wychowawczy w Braniewie.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Specjalny Ośrodek Szkolno-Wychowawczy im. Kornela Makuszyńskiego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Placówek Szkolno-Wychowawczo-Rewalidacyjnych w Ostródzie.</w:t>
      </w:r>
    </w:p>
    <w:p w:rsidR="00FD134A" w:rsidRPr="00DB4003" w:rsidRDefault="006F2913" w:rsidP="00FD134A">
      <w:pPr>
        <w:rPr>
          <w:i/>
          <w:sz w:val="24"/>
          <w:szCs w:val="24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 </w:t>
      </w:r>
    </w:p>
    <w:p w:rsidR="00DB4003" w:rsidRPr="00DB4003" w:rsidRDefault="00DB4003" w:rsidP="00FD134A">
      <w:pPr>
        <w:jc w:val="center"/>
        <w:rPr>
          <w:b/>
          <w:i/>
          <w:color w:val="FF0000"/>
          <w:sz w:val="32"/>
          <w:szCs w:val="32"/>
        </w:rPr>
      </w:pPr>
      <w:r w:rsidRPr="00DB4003">
        <w:rPr>
          <w:b/>
          <w:i/>
          <w:color w:val="FF0000"/>
          <w:sz w:val="32"/>
          <w:szCs w:val="32"/>
        </w:rPr>
        <w:t xml:space="preserve">Aby uzyskać certyfikat </w:t>
      </w:r>
      <w:r w:rsidR="00FD134A" w:rsidRPr="00DB4003">
        <w:rPr>
          <w:b/>
          <w:i/>
          <w:color w:val="FF0000"/>
          <w:sz w:val="32"/>
          <w:szCs w:val="32"/>
        </w:rPr>
        <w:t xml:space="preserve">w ramach projektu </w:t>
      </w:r>
    </w:p>
    <w:p w:rsidR="00FD134A" w:rsidRPr="00DB4003" w:rsidRDefault="00FD134A" w:rsidP="00FD134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B400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„ MIELI  NIEWIELE WIĘCEJ  LAT</w:t>
      </w:r>
      <w:r w:rsidR="00DB4003" w:rsidRPr="00DB400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CO MY, A BYLI JUŻ BOHATERAMI’’</w:t>
      </w:r>
    </w:p>
    <w:p w:rsidR="00DB4003" w:rsidRPr="00DB4003" w:rsidRDefault="00DB4003" w:rsidP="00FD13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003">
        <w:rPr>
          <w:rFonts w:ascii="Times New Roman" w:hAnsi="Times New Roman" w:cs="Times New Roman"/>
          <w:b/>
          <w:i/>
          <w:sz w:val="24"/>
          <w:szCs w:val="24"/>
        </w:rPr>
        <w:t>Szkoła zrealizowała i wykonała  m.in.: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Wykonanie prezentacji multimedialnych przez klasy o wybranym patriocie.</w:t>
      </w:r>
    </w:p>
    <w:p w:rsidR="00FD134A" w:rsidRPr="00DB4003" w:rsidRDefault="00DB4003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 xml:space="preserve">Zorganizowała  </w:t>
      </w:r>
      <w:r w:rsidR="00FD134A" w:rsidRPr="00DB4003">
        <w:rPr>
          <w:rFonts w:ascii="Times New Roman" w:hAnsi="Times New Roman" w:cs="Times New Roman"/>
          <w:i/>
          <w:sz w:val="24"/>
          <w:szCs w:val="24"/>
        </w:rPr>
        <w:t>Szkolny Konkurs „ Nasz młody bohater- patriota”.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„ SZKOŁA PAMIĘTA „ udział w projekcie MEN- porządkują i oddają hołd żołnierzom i jeńcom  I wojny światowej w Markajmach koło Lidzbarka Warmińskiego</w:t>
      </w:r>
      <w:r w:rsidR="00DB4003" w:rsidRPr="00DB4003">
        <w:rPr>
          <w:rFonts w:ascii="Times New Roman" w:hAnsi="Times New Roman" w:cs="Times New Roman"/>
          <w:i/>
          <w:sz w:val="24"/>
          <w:szCs w:val="24"/>
        </w:rPr>
        <w:t>.</w:t>
      </w:r>
    </w:p>
    <w:p w:rsidR="00FD134A" w:rsidRPr="00DB4003" w:rsidRDefault="00FD134A" w:rsidP="00FD134A">
      <w:pPr>
        <w:pStyle w:val="Akapitzlist"/>
        <w:framePr w:hSpace="141" w:wrap="around" w:vAnchor="text" w:hAnchor="margin" w:xAlign="center" w:y="400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 xml:space="preserve">Udział  w projekcie „ </w:t>
      </w:r>
      <w:proofErr w:type="spellStart"/>
      <w:r w:rsidRPr="00DB4003">
        <w:rPr>
          <w:rFonts w:ascii="Times New Roman" w:hAnsi="Times New Roman" w:cs="Times New Roman"/>
          <w:i/>
          <w:sz w:val="24"/>
          <w:szCs w:val="24"/>
        </w:rPr>
        <w:t>BohaterON</w:t>
      </w:r>
      <w:proofErr w:type="spellEnd"/>
      <w:r w:rsidRPr="00DB4003">
        <w:rPr>
          <w:rFonts w:ascii="Times New Roman" w:hAnsi="Times New Roman" w:cs="Times New Roman"/>
          <w:i/>
          <w:sz w:val="24"/>
          <w:szCs w:val="24"/>
        </w:rPr>
        <w:t>- Uczniowie:</w:t>
      </w:r>
    </w:p>
    <w:p w:rsidR="00FD134A" w:rsidRPr="00DB4003" w:rsidRDefault="00FD134A" w:rsidP="00FD134A">
      <w:pPr>
        <w:pStyle w:val="Akapitzlist"/>
        <w:framePr w:hSpace="141" w:wrap="around" w:vAnchor="text" w:hAnchor="margin" w:xAlign="center" w:y="400"/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- włączają się do  kampanii ogólnopolskiej upamiętniającej  uczestników Powstania Warszawskiego .</w:t>
      </w:r>
    </w:p>
    <w:p w:rsidR="00FD134A" w:rsidRPr="00DB4003" w:rsidRDefault="00FD134A" w:rsidP="00FD134A">
      <w:pPr>
        <w:pStyle w:val="Akapitzlist"/>
        <w:framePr w:hSpace="141" w:wrap="around" w:vAnchor="text" w:hAnchor="margin" w:xAlign="center" w:y="400"/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- wykonują kartki z życzeniami dla żyjących Powstańców Warszawskich</w:t>
      </w:r>
    </w:p>
    <w:p w:rsidR="00FD134A" w:rsidRPr="00DB4003" w:rsidRDefault="00FD134A" w:rsidP="00FD134A">
      <w:pPr>
        <w:pStyle w:val="Akapitzlist"/>
        <w:framePr w:hSpace="141" w:wrap="around" w:vAnchor="text" w:hAnchor="margin" w:xAlign="center" w:y="400"/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--znają biogramy powstańców , szanują ich dokonania , są dumni z bycia Polakiem</w:t>
      </w:r>
    </w:p>
    <w:p w:rsidR="00FD134A" w:rsidRPr="00DB4003" w:rsidRDefault="00DB4003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Wycieczkę do Warszawy -</w:t>
      </w:r>
      <w:r w:rsidR="00FD134A" w:rsidRPr="00DB4003">
        <w:rPr>
          <w:rFonts w:ascii="Times New Roman" w:hAnsi="Times New Roman" w:cs="Times New Roman"/>
          <w:i/>
          <w:sz w:val="24"/>
          <w:szCs w:val="24"/>
        </w:rPr>
        <w:t xml:space="preserve"> zwiedzają Muzeum Powstania Warszawskiego w Warszawie</w:t>
      </w:r>
      <w:r w:rsidRPr="00DB4003">
        <w:rPr>
          <w:rFonts w:ascii="Times New Roman" w:hAnsi="Times New Roman" w:cs="Times New Roman"/>
          <w:i/>
          <w:sz w:val="24"/>
          <w:szCs w:val="24"/>
        </w:rPr>
        <w:t>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Udział szkoły w akcji” Szkoła do hymnu”.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Montaż słowno-muzyczny ‘ W hołdzie Żołnierzom wyklętym” przedstawiony mieszkańcom Bartoszyc w Bibliotece Miejskiej w Bartoszycach.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Zorganizowanie lekcji historii ,, Ku niepodległej” – Agencja widowisk artystycznych”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Witajcie w PRL-u ‘’- zorganizowanie wystawy szkolnej 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Szkoła inicjuje i  wspólnie z ODN w Bartoszycach   organizuje   Multimedialny Powiatowy  Konkursu „Patroni naszych szkół” pod patronatem Burmistrza miasta Bartoszyce i Starosty Powiatu Bartoszyckiego.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Wizyta uczniów w Izbie Pamięci ks. Jerzego Popiełuszki w Jednostce wojskowej w Bartoszycach.</w:t>
      </w:r>
    </w:p>
    <w:p w:rsidR="00FD134A" w:rsidRPr="00DB4003" w:rsidRDefault="00DB4003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 xml:space="preserve">Organizacja </w:t>
      </w:r>
      <w:r w:rsidR="00FD134A" w:rsidRPr="00DB4003">
        <w:rPr>
          <w:rFonts w:ascii="Times New Roman" w:hAnsi="Times New Roman" w:cs="Times New Roman"/>
          <w:i/>
          <w:sz w:val="24"/>
          <w:szCs w:val="24"/>
        </w:rPr>
        <w:t>bieg</w:t>
      </w:r>
      <w:r w:rsidRPr="00DB4003">
        <w:rPr>
          <w:rFonts w:ascii="Times New Roman" w:hAnsi="Times New Roman" w:cs="Times New Roman"/>
          <w:i/>
          <w:sz w:val="24"/>
          <w:szCs w:val="24"/>
        </w:rPr>
        <w:t>u  szkolnego</w:t>
      </w:r>
      <w:r w:rsidR="00FD134A" w:rsidRPr="00DB4003">
        <w:rPr>
          <w:rFonts w:ascii="Times New Roman" w:hAnsi="Times New Roman" w:cs="Times New Roman"/>
          <w:i/>
          <w:sz w:val="24"/>
          <w:szCs w:val="24"/>
        </w:rPr>
        <w:t xml:space="preserve"> w ramach akcji „ Tropem Wilczym”.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DB4003">
        <w:rPr>
          <w:i/>
          <w:sz w:val="24"/>
          <w:szCs w:val="24"/>
        </w:rPr>
        <w:t xml:space="preserve">Wykonanie płaskorzeźby ,, Ziutka” i stworzenie Kocika pamięci naszego bohatera.  Płaskorzeźbę  wykonał rzeźbiarz zamieszkujący w Bartoszycach Pan Janusz </w:t>
      </w:r>
      <w:proofErr w:type="spellStart"/>
      <w:r w:rsidRPr="00DB4003">
        <w:rPr>
          <w:i/>
          <w:sz w:val="24"/>
          <w:szCs w:val="24"/>
        </w:rPr>
        <w:t>Petryszyn</w:t>
      </w:r>
      <w:proofErr w:type="spellEnd"/>
      <w:r w:rsidR="00DB4003" w:rsidRPr="00DB4003">
        <w:rPr>
          <w:i/>
          <w:sz w:val="24"/>
          <w:szCs w:val="24"/>
        </w:rPr>
        <w:t>.</w:t>
      </w:r>
    </w:p>
    <w:p w:rsidR="00FD134A" w:rsidRPr="00751B08" w:rsidRDefault="00FD134A" w:rsidP="00FD134A">
      <w:pPr>
        <w:pStyle w:val="Akapitzlist"/>
        <w:rPr>
          <w:rFonts w:ascii="Times New Roman" w:hAnsi="Times New Roman" w:cs="Times New Roman"/>
          <w:i/>
        </w:rPr>
      </w:pPr>
    </w:p>
    <w:p w:rsidR="00FD134A" w:rsidRDefault="00FD134A" w:rsidP="00FD134A">
      <w:pPr>
        <w:rPr>
          <w:rFonts w:ascii="Times New Roman" w:hAnsi="Times New Roman" w:cs="Times New Roman"/>
          <w:i/>
        </w:rPr>
      </w:pPr>
    </w:p>
    <w:p w:rsidR="006F2913" w:rsidRPr="006F2913" w:rsidRDefault="006F2913" w:rsidP="006F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495E" w:rsidRDefault="0051495E"/>
    <w:sectPr w:rsidR="0051495E" w:rsidSect="006F2913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C48"/>
    <w:multiLevelType w:val="multilevel"/>
    <w:tmpl w:val="B70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F590D"/>
    <w:multiLevelType w:val="hybridMultilevel"/>
    <w:tmpl w:val="0A805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913"/>
    <w:rsid w:val="000B223E"/>
    <w:rsid w:val="000E7BF9"/>
    <w:rsid w:val="000F0439"/>
    <w:rsid w:val="001056D0"/>
    <w:rsid w:val="002B03FE"/>
    <w:rsid w:val="003148EE"/>
    <w:rsid w:val="003A0322"/>
    <w:rsid w:val="003F449C"/>
    <w:rsid w:val="00482B12"/>
    <w:rsid w:val="004D37AB"/>
    <w:rsid w:val="0051495E"/>
    <w:rsid w:val="00595539"/>
    <w:rsid w:val="005B5457"/>
    <w:rsid w:val="006F2913"/>
    <w:rsid w:val="006F2DF4"/>
    <w:rsid w:val="007178F4"/>
    <w:rsid w:val="00914693"/>
    <w:rsid w:val="00A459C8"/>
    <w:rsid w:val="00B11BF8"/>
    <w:rsid w:val="00BB7688"/>
    <w:rsid w:val="00BC0BFE"/>
    <w:rsid w:val="00BF1E3F"/>
    <w:rsid w:val="00C0681F"/>
    <w:rsid w:val="00C9563D"/>
    <w:rsid w:val="00CA66A0"/>
    <w:rsid w:val="00D51A02"/>
    <w:rsid w:val="00D90F02"/>
    <w:rsid w:val="00DB4003"/>
    <w:rsid w:val="00ED2626"/>
    <w:rsid w:val="00ED67A5"/>
    <w:rsid w:val="00F457D6"/>
    <w:rsid w:val="00FD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95E"/>
  </w:style>
  <w:style w:type="paragraph" w:styleId="Nagwek1">
    <w:name w:val="heading 1"/>
    <w:basedOn w:val="Normalny"/>
    <w:link w:val="Nagwek1Znak"/>
    <w:uiPriority w:val="9"/>
    <w:qFormat/>
    <w:rsid w:val="006F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9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2913"/>
    <w:rPr>
      <w:i/>
      <w:iCs/>
    </w:rPr>
  </w:style>
  <w:style w:type="paragraph" w:styleId="Akapitzlist">
    <w:name w:val="List Paragraph"/>
    <w:basedOn w:val="Normalny"/>
    <w:uiPriority w:val="34"/>
    <w:qFormat/>
    <w:rsid w:val="006F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2022-10-20T10:26:00Z</cp:lastPrinted>
  <dcterms:created xsi:type="dcterms:W3CDTF">2022-11-10T11:57:00Z</dcterms:created>
  <dcterms:modified xsi:type="dcterms:W3CDTF">2022-11-10T11:57:00Z</dcterms:modified>
</cp:coreProperties>
</file>