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13" w:rsidRPr="006F2913" w:rsidRDefault="006F2913" w:rsidP="006F291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pl-PL"/>
        </w:rPr>
      </w:pPr>
      <w:bookmarkStart w:id="0" w:name="_GoBack"/>
      <w:bookmarkEnd w:id="0"/>
      <w:r w:rsidRPr="006F2913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pl-PL"/>
        </w:rPr>
        <w:t xml:space="preserve"> „</w:t>
      </w:r>
      <w:r w:rsidRPr="006F2913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pl-PL"/>
        </w:rPr>
        <w:t>Szkoła Wierna Dziedzictwu” na lata szkolne 2022/2023 – 2024/2025</w:t>
      </w:r>
    </w:p>
    <w:p w:rsidR="006F2913" w:rsidRPr="00FD134A" w:rsidRDefault="006F2913" w:rsidP="00FD134A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29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października 2022 r. Kapituła Konkursu dokonała oceny sprawozdań nadesłanych przez szkoły i placówki ubiegające się o certyfikat </w:t>
      </w:r>
      <w:r w:rsidRPr="00FD1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Szkoła Wierna Dziedzictwu</w:t>
      </w:r>
      <w:r w:rsidRPr="006F2913">
        <w:rPr>
          <w:rFonts w:ascii="Times New Roman" w:eastAsia="Times New Roman" w:hAnsi="Times New Roman" w:cs="Times New Roman"/>
          <w:sz w:val="24"/>
          <w:szCs w:val="24"/>
          <w:lang w:eastAsia="pl-PL"/>
        </w:rPr>
        <w:t>. Kapituła Konkursu rekomendowała 73 szkoły/placówki z województwa warmińsko-mazurskiego do Certyfikatu </w:t>
      </w:r>
      <w:r w:rsidRPr="00FD13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Szkoła Wierna Dziedzictwu na pozycji 16 znalazła się Szkoła Podstawowa nr 3 im. Tadeusza Kościuszki w Bartoszycach.  </w:t>
      </w:r>
    </w:p>
    <w:p w:rsidR="006F2913" w:rsidRPr="00FD134A" w:rsidRDefault="006F2913" w:rsidP="006F291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D134A">
        <w:rPr>
          <w:rFonts w:ascii="Times New Roman" w:eastAsia="Times New Roman" w:hAnsi="Times New Roman" w:cs="Times New Roman"/>
          <w:sz w:val="16"/>
          <w:szCs w:val="16"/>
          <w:lang w:eastAsia="pl-PL"/>
        </w:rPr>
        <w:t>Przedszkole Publiczne nr 2 w Bartoszycach.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Przedszkole nr 3 im. Baśni i Bajek Polskich w Elblągu.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Przedszkole nr 5 w Elblągu.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Przedszkole nr 11 w Elblągu.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Przedszkole nr 17 w Elblągu.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Miejskie Przedszkole „Słoneczna Ósemka” w Ełku.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Miejskie Przedszkole „Światełko” w Ełku.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Przedszkole Miejskie nr 2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Przedszkole Miejskie nr 3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Przedszkole Miejskie nr 13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Przedszkole Miejskie nr 15 im. Wandy Chotomskiej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Przedszkole Miejskie nr 36 im. Doroty </w:t>
      </w:r>
      <w:proofErr w:type="spellStart"/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Gellner</w:t>
      </w:r>
      <w:proofErr w:type="spellEnd"/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Przedszkole Miejskie w Olsztynku.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Przedszkole w Waplewie.</w:t>
      </w:r>
    </w:p>
    <w:p w:rsidR="006F2913" w:rsidRPr="00FD134A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Przedszkole nr 2 im. Misia Uszatka w Węgorzewie.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Szkoła Podstawowa nr 3 im. Tadeusza Kościuszki w Bartoszycach.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2 im. mjr. Henryka Dobrzańskiego pseud. „Hubal” w Zespole Szkolno-Przedszkolnym nr 1 w Biskupcu.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im. Orła Białego w Brzoziu Lubawskim.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im. Janusza Korczaka w Brzydowie.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im. Kazimierza Górskiego w Burkacie.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12 im. Michała Kajki w Elblągu.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15 im. Armii Krajowej w Elblągu.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21 im. Mikołaja Kopernika w Elblągu.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23 w Elblągu.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im. Erwina Kruka w Elgnówku.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3 im. Henryka Sienkiewicza w Ełku.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4 im. prof. Władysława Szafera w Ełku.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9 im. Jana Pawła II w Ełku.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w Górowie Iławeckim.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im. Komisji Edukacji Narodowej w Zespole Szkół w Jedwabnie.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4 im. Stanisława Moniuszki w Kętrzynie.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im. Marii Zientary-Malewskiej w Kozłowie.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1 z Oddziałami Dwujęzycznymi i Sportowymi im. Tadeusza Kościuszki w Lidzbarku.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2 z Oddziałami Dwujęzycznymi i Sportowymi im. Szarych Szeregów w Lidzbarku.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4 im. Jana Pawła II w Zespole Szkolno-Przedszkolnym w Lidzbarku Warmińskim.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im. Orła Białego w Lubominie.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im. Karola Małłka w Zespole Szkół nr 2 im. Jana Pawła II w Narzymiu.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6 im. Konstantego Ildefonsa Gałczyńskiego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9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12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13 im Komisji Edukacji Narodowej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19 im. Mikołaja Kopernika w Zespole Szkolno-Przedszkolnym nr 1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29 im. Jana Liszewskiego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30 im. Marii Zientary-Malewskiej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2 im. Gustawa Gizewiusza w Ostródzie.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im. Karola Wojtyły w Pieckach.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im. Kardynała Stefana Wyszyńskiego w Sampławie.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Szkoła Podstawowa im. Ireny </w:t>
      </w:r>
      <w:proofErr w:type="spellStart"/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Sendlerowej</w:t>
      </w:r>
      <w:proofErr w:type="spellEnd"/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Sępopolu.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nr 6 im. Orła Białego w Szczytnie.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im. Mikołaja Kopernika w Szymanach.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Społeczna Szkoła Podstawowa im. Janusza Korczaka w Tylicach.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Szkoła Podstawowa im. Jana Pawła II w Waplewie.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Niepubliczna Szkoła Podstawowa im. Wincentego Witosa w Wąpiersku.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Zespół Szkolno-Przedszkolny w Pietrzwałdzie.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Zespół Szkolno-Przedszkolny w Sząbruku.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I Liceum Ogólnokształcące im. Adama Mickiewicza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III Liceum Ogólnokształcące im. Mikołaja Kopernika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V Liceum Ogólnokształcące im. Wspólnej Europy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Liceum Ogólnokształcące CN-B im. Cichociemnych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Zespół Szkół Ponadpodstawowych nr 1 im. Kresowiaków w Bartoszycach.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Zespół Szkół Zawodowych im. Jana Liszewskiego w Braniewie.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Zespół Szkół im. Rodu Działyńskich w Bratianie.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Zespół Szkół i Placówek Sportowych w Elblągu.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Zespół Szkół Mechaniczno-Elektrycznych w Ełku.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Zespół Szkół Kształtowania Środowiska i Agrobiznesu w Giżycku.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Zespół Szkół Centrum Kształcenia Rolniczego im. gen. Franciszka Kamińskiego w Karolewie.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Zespół Szkół Zawodowych w Kurzętniku.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Zespół Szkół Budowlanych im. Żołnierzy Armii Krajowej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Zespół Szkół Ekonomiczno-Handlowych im Polaków spod Znaku Rodła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Zespół Szkół Ogólnokształcących nr 5 Mistrzostwa Sportowego im. Mariana Grzegorza Bublewicza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Specjalny Ośrodek Szkolno-Wychowawczy w Braniewie.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Specjalny Ośrodek Szkolno-Wychowawczy im. Kornela Makuszyńskiego w Olsztynie.</w:t>
      </w:r>
    </w:p>
    <w:p w:rsidR="006F2913" w:rsidRPr="006F2913" w:rsidRDefault="006F2913" w:rsidP="006F29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t>Zespół Placówek Szkolno-Wychowawczo-Rewalidacyjnych w Ostródzie.</w:t>
      </w:r>
    </w:p>
    <w:p w:rsidR="00FD134A" w:rsidRPr="00DB4003" w:rsidRDefault="006F2913" w:rsidP="00FD134A">
      <w:pPr>
        <w:rPr>
          <w:i/>
          <w:sz w:val="24"/>
          <w:szCs w:val="24"/>
        </w:rPr>
      </w:pPr>
      <w:r w:rsidRPr="006F2913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 </w:t>
      </w:r>
      <w:r w:rsidR="00FD134A">
        <w:t xml:space="preserve"> </w:t>
      </w:r>
    </w:p>
    <w:p w:rsidR="00DB4003" w:rsidRPr="00DB4003" w:rsidRDefault="00DB4003" w:rsidP="00FD134A">
      <w:pPr>
        <w:jc w:val="center"/>
        <w:rPr>
          <w:b/>
          <w:i/>
          <w:color w:val="FF0000"/>
          <w:sz w:val="32"/>
          <w:szCs w:val="32"/>
        </w:rPr>
      </w:pPr>
      <w:r w:rsidRPr="00DB4003">
        <w:rPr>
          <w:b/>
          <w:i/>
          <w:color w:val="FF0000"/>
          <w:sz w:val="32"/>
          <w:szCs w:val="32"/>
        </w:rPr>
        <w:t xml:space="preserve">Aby uzyskać certyfikat </w:t>
      </w:r>
      <w:r w:rsidR="00FD134A" w:rsidRPr="00DB4003">
        <w:rPr>
          <w:b/>
          <w:i/>
          <w:color w:val="FF0000"/>
          <w:sz w:val="32"/>
          <w:szCs w:val="32"/>
        </w:rPr>
        <w:t xml:space="preserve">w ramach projektu </w:t>
      </w:r>
    </w:p>
    <w:p w:rsidR="00FD134A" w:rsidRPr="00DB4003" w:rsidRDefault="00FD134A" w:rsidP="00FD134A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B4003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„ MIELI  NIEWIELE WIĘCEJ  LAT</w:t>
      </w:r>
      <w:r w:rsidR="00DB4003" w:rsidRPr="00DB4003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CO MY, A BYLI JUŻ BOHATERAMI’’</w:t>
      </w:r>
    </w:p>
    <w:p w:rsidR="00DB4003" w:rsidRPr="00DB4003" w:rsidRDefault="00DB4003" w:rsidP="00FD134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B4003">
        <w:rPr>
          <w:rFonts w:ascii="Times New Roman" w:hAnsi="Times New Roman" w:cs="Times New Roman"/>
          <w:b/>
          <w:i/>
          <w:sz w:val="24"/>
          <w:szCs w:val="24"/>
        </w:rPr>
        <w:t>Szkoła zrealizowała i wykonała  m.in.:</w:t>
      </w:r>
    </w:p>
    <w:p w:rsidR="00FD134A" w:rsidRPr="00DB4003" w:rsidRDefault="00FD134A" w:rsidP="00FD13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B4003">
        <w:rPr>
          <w:rFonts w:ascii="Times New Roman" w:hAnsi="Times New Roman" w:cs="Times New Roman"/>
          <w:i/>
          <w:sz w:val="24"/>
          <w:szCs w:val="24"/>
        </w:rPr>
        <w:t>Wykonanie prezentacji multimedialnych przez klasy o wybranym patriocie.</w:t>
      </w:r>
    </w:p>
    <w:p w:rsidR="00FD134A" w:rsidRPr="00DB4003" w:rsidRDefault="00FD134A" w:rsidP="00FD13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B40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B4003" w:rsidRPr="00DB4003">
        <w:rPr>
          <w:rFonts w:ascii="Times New Roman" w:hAnsi="Times New Roman" w:cs="Times New Roman"/>
          <w:i/>
          <w:sz w:val="24"/>
          <w:szCs w:val="24"/>
        </w:rPr>
        <w:t xml:space="preserve">Zorganizowała  </w:t>
      </w:r>
      <w:r w:rsidRPr="00DB4003">
        <w:rPr>
          <w:rFonts w:ascii="Times New Roman" w:hAnsi="Times New Roman" w:cs="Times New Roman"/>
          <w:i/>
          <w:sz w:val="24"/>
          <w:szCs w:val="24"/>
        </w:rPr>
        <w:t>Szkolny Konkurs „ Nasz młody bohater- patriota”.</w:t>
      </w:r>
    </w:p>
    <w:p w:rsidR="00FD134A" w:rsidRPr="00DB4003" w:rsidRDefault="00FD134A" w:rsidP="00FD13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B4003">
        <w:rPr>
          <w:rFonts w:ascii="Times New Roman" w:hAnsi="Times New Roman" w:cs="Times New Roman"/>
          <w:i/>
          <w:sz w:val="24"/>
          <w:szCs w:val="24"/>
        </w:rPr>
        <w:t>„ SZKOŁA PAMIĘTA „ udział w projekcie MEN- porządkują i oddają hołd żołnierzom i jeńcom  I wojny światowej w Markajmach koło Lidzbarka Warmińskiego</w:t>
      </w:r>
      <w:r w:rsidR="00DB4003" w:rsidRPr="00DB4003">
        <w:rPr>
          <w:rFonts w:ascii="Times New Roman" w:hAnsi="Times New Roman" w:cs="Times New Roman"/>
          <w:i/>
          <w:sz w:val="24"/>
          <w:szCs w:val="24"/>
        </w:rPr>
        <w:t>.</w:t>
      </w:r>
      <w:r w:rsidRPr="00DB400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134A" w:rsidRPr="00DB4003" w:rsidRDefault="00FD134A" w:rsidP="00FD134A">
      <w:pPr>
        <w:pStyle w:val="Akapitzlist"/>
        <w:framePr w:hSpace="141" w:wrap="around" w:vAnchor="text" w:hAnchor="margin" w:xAlign="center" w:y="400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B4003">
        <w:rPr>
          <w:rFonts w:ascii="Times New Roman" w:hAnsi="Times New Roman" w:cs="Times New Roman"/>
          <w:i/>
          <w:sz w:val="24"/>
          <w:szCs w:val="24"/>
        </w:rPr>
        <w:t xml:space="preserve">Udział  w projekcie „ </w:t>
      </w:r>
      <w:proofErr w:type="spellStart"/>
      <w:r w:rsidRPr="00DB4003">
        <w:rPr>
          <w:rFonts w:ascii="Times New Roman" w:hAnsi="Times New Roman" w:cs="Times New Roman"/>
          <w:i/>
          <w:sz w:val="24"/>
          <w:szCs w:val="24"/>
        </w:rPr>
        <w:t>BohaterON</w:t>
      </w:r>
      <w:proofErr w:type="spellEnd"/>
      <w:r w:rsidRPr="00DB4003">
        <w:rPr>
          <w:rFonts w:ascii="Times New Roman" w:hAnsi="Times New Roman" w:cs="Times New Roman"/>
          <w:i/>
          <w:sz w:val="24"/>
          <w:szCs w:val="24"/>
        </w:rPr>
        <w:t>- Uczniowie:</w:t>
      </w:r>
    </w:p>
    <w:p w:rsidR="00FD134A" w:rsidRPr="00DB4003" w:rsidRDefault="00FD134A" w:rsidP="00FD134A">
      <w:pPr>
        <w:pStyle w:val="Akapitzlist"/>
        <w:framePr w:hSpace="141" w:wrap="around" w:vAnchor="text" w:hAnchor="margin" w:xAlign="center" w:y="400"/>
        <w:rPr>
          <w:rFonts w:ascii="Times New Roman" w:hAnsi="Times New Roman" w:cs="Times New Roman"/>
          <w:i/>
          <w:sz w:val="24"/>
          <w:szCs w:val="24"/>
        </w:rPr>
      </w:pPr>
      <w:r w:rsidRPr="00DB4003">
        <w:rPr>
          <w:rFonts w:ascii="Times New Roman" w:hAnsi="Times New Roman" w:cs="Times New Roman"/>
          <w:i/>
          <w:sz w:val="24"/>
          <w:szCs w:val="24"/>
        </w:rPr>
        <w:t>- włączają się do  kampanii ogólnopolskiej upamiętniającej  uczestników Powstania Warszawskiego .</w:t>
      </w:r>
    </w:p>
    <w:p w:rsidR="00FD134A" w:rsidRPr="00DB4003" w:rsidRDefault="00FD134A" w:rsidP="00FD134A">
      <w:pPr>
        <w:pStyle w:val="Akapitzlist"/>
        <w:framePr w:hSpace="141" w:wrap="around" w:vAnchor="text" w:hAnchor="margin" w:xAlign="center" w:y="400"/>
        <w:rPr>
          <w:rFonts w:ascii="Times New Roman" w:hAnsi="Times New Roman" w:cs="Times New Roman"/>
          <w:i/>
          <w:sz w:val="24"/>
          <w:szCs w:val="24"/>
        </w:rPr>
      </w:pPr>
      <w:r w:rsidRPr="00DB4003">
        <w:rPr>
          <w:rFonts w:ascii="Times New Roman" w:hAnsi="Times New Roman" w:cs="Times New Roman"/>
          <w:i/>
          <w:sz w:val="24"/>
          <w:szCs w:val="24"/>
        </w:rPr>
        <w:t>- wykonują kartki z życzeniami dla żyjących Powstańców Warszawskich</w:t>
      </w:r>
    </w:p>
    <w:p w:rsidR="00FD134A" w:rsidRPr="00DB4003" w:rsidRDefault="00FD134A" w:rsidP="00FD134A">
      <w:pPr>
        <w:pStyle w:val="Akapitzlist"/>
        <w:framePr w:hSpace="141" w:wrap="around" w:vAnchor="text" w:hAnchor="margin" w:xAlign="center" w:y="400"/>
        <w:rPr>
          <w:rFonts w:ascii="Times New Roman" w:hAnsi="Times New Roman" w:cs="Times New Roman"/>
          <w:i/>
          <w:sz w:val="24"/>
          <w:szCs w:val="24"/>
        </w:rPr>
      </w:pPr>
      <w:r w:rsidRPr="00DB4003">
        <w:rPr>
          <w:rFonts w:ascii="Times New Roman" w:hAnsi="Times New Roman" w:cs="Times New Roman"/>
          <w:i/>
          <w:sz w:val="24"/>
          <w:szCs w:val="24"/>
        </w:rPr>
        <w:t>--znają biogramy powstańców , szanują ich dokonania , są dumni z bycia Polakiem</w:t>
      </w:r>
    </w:p>
    <w:p w:rsidR="00FD134A" w:rsidRPr="00DB4003" w:rsidRDefault="00DB4003" w:rsidP="00FD13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B4003">
        <w:rPr>
          <w:rFonts w:ascii="Times New Roman" w:hAnsi="Times New Roman" w:cs="Times New Roman"/>
          <w:i/>
          <w:sz w:val="24"/>
          <w:szCs w:val="24"/>
        </w:rPr>
        <w:t>Wycieczkę do Warszawy -</w:t>
      </w:r>
      <w:r w:rsidR="00FD134A" w:rsidRPr="00DB4003">
        <w:rPr>
          <w:rFonts w:ascii="Times New Roman" w:hAnsi="Times New Roman" w:cs="Times New Roman"/>
          <w:i/>
          <w:sz w:val="24"/>
          <w:szCs w:val="24"/>
        </w:rPr>
        <w:t xml:space="preserve"> zwiedzają Muzeum Powstania Warszawskiego w Warszawie</w:t>
      </w:r>
      <w:r w:rsidRPr="00DB4003">
        <w:rPr>
          <w:rFonts w:ascii="Times New Roman" w:hAnsi="Times New Roman" w:cs="Times New Roman"/>
          <w:i/>
          <w:sz w:val="24"/>
          <w:szCs w:val="24"/>
        </w:rPr>
        <w:t>.</w:t>
      </w:r>
    </w:p>
    <w:p w:rsidR="00FD134A" w:rsidRPr="00DB4003" w:rsidRDefault="00FD134A" w:rsidP="00FD13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B4003">
        <w:rPr>
          <w:rFonts w:ascii="Times New Roman" w:hAnsi="Times New Roman" w:cs="Times New Roman"/>
          <w:i/>
          <w:sz w:val="24"/>
          <w:szCs w:val="24"/>
        </w:rPr>
        <w:t>Udział szkoły w akcji” Szkoła do hymnu”.</w:t>
      </w:r>
    </w:p>
    <w:p w:rsidR="00FD134A" w:rsidRPr="00DB4003" w:rsidRDefault="00FD134A" w:rsidP="00FD13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B4003">
        <w:rPr>
          <w:rFonts w:ascii="Times New Roman" w:hAnsi="Times New Roman" w:cs="Times New Roman"/>
          <w:i/>
          <w:sz w:val="24"/>
          <w:szCs w:val="24"/>
        </w:rPr>
        <w:t>Montaż słowno-muzyczny ‘ W hołdzie Żołnierzom wyklętym” przedstawiony mieszkańcom Bartoszyc w Bibliotece Miejskiej w Bartoszycach.</w:t>
      </w:r>
    </w:p>
    <w:p w:rsidR="00FD134A" w:rsidRPr="00DB4003" w:rsidRDefault="00FD134A" w:rsidP="00FD13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B4003">
        <w:rPr>
          <w:rFonts w:ascii="Times New Roman" w:hAnsi="Times New Roman" w:cs="Times New Roman"/>
          <w:i/>
          <w:sz w:val="24"/>
          <w:szCs w:val="24"/>
        </w:rPr>
        <w:t>Zorganizowanie lekcji historii ,, Ku niepodległej” – Agencja widowisk artystycznych”</w:t>
      </w:r>
    </w:p>
    <w:p w:rsidR="00FD134A" w:rsidRPr="00DB4003" w:rsidRDefault="00FD134A" w:rsidP="00FD13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B4003">
        <w:rPr>
          <w:rFonts w:ascii="Times New Roman" w:hAnsi="Times New Roman" w:cs="Times New Roman"/>
          <w:i/>
          <w:sz w:val="24"/>
          <w:szCs w:val="24"/>
        </w:rPr>
        <w:t>Witajcie w PRL-u ‘’- zorganizowanie wystawy szkolnej .</w:t>
      </w:r>
    </w:p>
    <w:p w:rsidR="00FD134A" w:rsidRPr="00DB4003" w:rsidRDefault="00FD134A" w:rsidP="00FD13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B4003">
        <w:rPr>
          <w:rFonts w:ascii="Times New Roman" w:hAnsi="Times New Roman" w:cs="Times New Roman"/>
          <w:i/>
          <w:sz w:val="24"/>
          <w:szCs w:val="24"/>
        </w:rPr>
        <w:t>Szkoła inicjuje i  wspólnie z ODN w Bartoszycach   organizuje   Multimedialny Powiatowy  Konkursu „Patroni naszych szkół” pod patronatem Burmistrza miasta Bartoszyce i Starosty Powiatu Bartoszyckiego.</w:t>
      </w:r>
    </w:p>
    <w:p w:rsidR="00FD134A" w:rsidRPr="00DB4003" w:rsidRDefault="00FD134A" w:rsidP="00FD13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B4003">
        <w:rPr>
          <w:rFonts w:ascii="Times New Roman" w:hAnsi="Times New Roman" w:cs="Times New Roman"/>
          <w:i/>
          <w:sz w:val="24"/>
          <w:szCs w:val="24"/>
        </w:rPr>
        <w:t>Wizyta uczniów w Izbie Pamięci ks. Jerzego Popiełuszki w Jednostce wojskowej w Bartoszycach.</w:t>
      </w:r>
    </w:p>
    <w:p w:rsidR="00FD134A" w:rsidRPr="00DB4003" w:rsidRDefault="00DB4003" w:rsidP="00FD134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DB4003">
        <w:rPr>
          <w:rFonts w:ascii="Times New Roman" w:hAnsi="Times New Roman" w:cs="Times New Roman"/>
          <w:i/>
          <w:sz w:val="24"/>
          <w:szCs w:val="24"/>
        </w:rPr>
        <w:t xml:space="preserve">Organizacja </w:t>
      </w:r>
      <w:r w:rsidR="00FD134A" w:rsidRPr="00DB4003">
        <w:rPr>
          <w:rFonts w:ascii="Times New Roman" w:hAnsi="Times New Roman" w:cs="Times New Roman"/>
          <w:i/>
          <w:sz w:val="24"/>
          <w:szCs w:val="24"/>
        </w:rPr>
        <w:t>bieg</w:t>
      </w:r>
      <w:r w:rsidRPr="00DB4003">
        <w:rPr>
          <w:rFonts w:ascii="Times New Roman" w:hAnsi="Times New Roman" w:cs="Times New Roman"/>
          <w:i/>
          <w:sz w:val="24"/>
          <w:szCs w:val="24"/>
        </w:rPr>
        <w:t>u  szkolnego</w:t>
      </w:r>
      <w:r w:rsidR="00FD134A" w:rsidRPr="00DB4003">
        <w:rPr>
          <w:rFonts w:ascii="Times New Roman" w:hAnsi="Times New Roman" w:cs="Times New Roman"/>
          <w:i/>
          <w:sz w:val="24"/>
          <w:szCs w:val="24"/>
        </w:rPr>
        <w:t xml:space="preserve"> w ramach akcji „ Tropem Wilczym”.</w:t>
      </w:r>
    </w:p>
    <w:p w:rsidR="00FD134A" w:rsidRPr="00DB4003" w:rsidRDefault="00FD134A" w:rsidP="00FD134A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DB4003">
        <w:rPr>
          <w:i/>
          <w:sz w:val="24"/>
          <w:szCs w:val="24"/>
        </w:rPr>
        <w:t xml:space="preserve">Wykonanie płaskorzeźby ,, Ziutka” i stworzenie Kocika pamięci naszego bohatera.  Płaskorzeźbę  wykonał rzeźbiarz zamieszkujący w Bartoszycach Pan Janusz </w:t>
      </w:r>
      <w:proofErr w:type="spellStart"/>
      <w:r w:rsidRPr="00DB4003">
        <w:rPr>
          <w:i/>
          <w:sz w:val="24"/>
          <w:szCs w:val="24"/>
        </w:rPr>
        <w:t>Petryszyn</w:t>
      </w:r>
      <w:proofErr w:type="spellEnd"/>
      <w:r w:rsidR="00DB4003" w:rsidRPr="00DB4003">
        <w:rPr>
          <w:i/>
          <w:sz w:val="24"/>
          <w:szCs w:val="24"/>
        </w:rPr>
        <w:t>.</w:t>
      </w:r>
    </w:p>
    <w:p w:rsidR="00FD134A" w:rsidRPr="00751B08" w:rsidRDefault="00FD134A" w:rsidP="00FD134A">
      <w:pPr>
        <w:pStyle w:val="Akapitzlist"/>
        <w:rPr>
          <w:rFonts w:ascii="Times New Roman" w:hAnsi="Times New Roman" w:cs="Times New Roman"/>
          <w:i/>
        </w:rPr>
      </w:pPr>
    </w:p>
    <w:p w:rsidR="00FD134A" w:rsidRDefault="00FD134A" w:rsidP="00FD134A">
      <w:pPr>
        <w:rPr>
          <w:rFonts w:ascii="Times New Roman" w:hAnsi="Times New Roman" w:cs="Times New Roman"/>
          <w:i/>
        </w:rPr>
      </w:pPr>
    </w:p>
    <w:p w:rsidR="006F2913" w:rsidRPr="006F2913" w:rsidRDefault="006F2913" w:rsidP="006F2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51495E" w:rsidRDefault="0051495E"/>
    <w:sectPr w:rsidR="0051495E" w:rsidSect="006F2913">
      <w:pgSz w:w="11906" w:h="16838"/>
      <w:pgMar w:top="720" w:right="282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43C48"/>
    <w:multiLevelType w:val="multilevel"/>
    <w:tmpl w:val="B708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4F590D"/>
    <w:multiLevelType w:val="hybridMultilevel"/>
    <w:tmpl w:val="0A805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13"/>
    <w:rsid w:val="000E7BF9"/>
    <w:rsid w:val="000F0439"/>
    <w:rsid w:val="001056D0"/>
    <w:rsid w:val="002B03FE"/>
    <w:rsid w:val="003148EE"/>
    <w:rsid w:val="003F449C"/>
    <w:rsid w:val="00482B12"/>
    <w:rsid w:val="004D37AB"/>
    <w:rsid w:val="0051495E"/>
    <w:rsid w:val="00595539"/>
    <w:rsid w:val="005B5457"/>
    <w:rsid w:val="006F2913"/>
    <w:rsid w:val="006F2DF4"/>
    <w:rsid w:val="007178F4"/>
    <w:rsid w:val="00914693"/>
    <w:rsid w:val="00A459C8"/>
    <w:rsid w:val="00B11BF8"/>
    <w:rsid w:val="00BB7688"/>
    <w:rsid w:val="00BC0BFE"/>
    <w:rsid w:val="00BF1E3F"/>
    <w:rsid w:val="00C0681F"/>
    <w:rsid w:val="00C9563D"/>
    <w:rsid w:val="00CA66A0"/>
    <w:rsid w:val="00D51A02"/>
    <w:rsid w:val="00D90F02"/>
    <w:rsid w:val="00DB4003"/>
    <w:rsid w:val="00ED2626"/>
    <w:rsid w:val="00ED67A5"/>
    <w:rsid w:val="00F457D6"/>
    <w:rsid w:val="00FD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7A7B6-5605-417A-BB0F-639335FA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95E"/>
  </w:style>
  <w:style w:type="paragraph" w:styleId="Nagwek1">
    <w:name w:val="heading 1"/>
    <w:basedOn w:val="Normalny"/>
    <w:link w:val="Nagwek1Znak"/>
    <w:uiPriority w:val="9"/>
    <w:qFormat/>
    <w:rsid w:val="006F29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29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2913"/>
    <w:rPr>
      <w:i/>
      <w:iCs/>
    </w:rPr>
  </w:style>
  <w:style w:type="paragraph" w:styleId="Akapitzlist">
    <w:name w:val="List Paragraph"/>
    <w:basedOn w:val="Normalny"/>
    <w:uiPriority w:val="34"/>
    <w:qFormat/>
    <w:rsid w:val="006F2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6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sala_43_szafa</cp:lastModifiedBy>
  <cp:revision>2</cp:revision>
  <cp:lastPrinted>2022-10-20T10:26:00Z</cp:lastPrinted>
  <dcterms:created xsi:type="dcterms:W3CDTF">2022-10-20T11:17:00Z</dcterms:created>
  <dcterms:modified xsi:type="dcterms:W3CDTF">2022-10-20T11:17:00Z</dcterms:modified>
</cp:coreProperties>
</file>