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07.11</w:t>
      </w:r>
      <w:r>
        <w:rPr>
          <w:rFonts w:ascii="Times New Roman" w:hAnsi="Times New Roman" w:eastAsia="Times New Roman" w:cs="Times New Roman"/>
          <w:b/>
          <w:bCs/>
          <w:color w:val="111111"/>
          <w:sz w:val="36"/>
          <w:szCs w:val="36"/>
          <w:lang w:eastAsia="pl-PL"/>
        </w:rPr>
        <w:t xml:space="preserve">.2022 r. – </w:t>
      </w:r>
      <w:r>
        <w:rPr>
          <w:rFonts w:hint="default" w:ascii="Times New Roman" w:hAnsi="Times New Roman" w:eastAsia="Times New Roman" w:cs="Times New Roman"/>
          <w:b/>
          <w:bCs/>
          <w:color w:val="111111"/>
          <w:sz w:val="36"/>
          <w:szCs w:val="36"/>
          <w:lang w:val="en-US" w:eastAsia="pl-PL"/>
        </w:rPr>
        <w:t>10.11</w:t>
      </w:r>
      <w:r>
        <w:rPr>
          <w:rFonts w:ascii="Times New Roman" w:hAnsi="Times New Roman" w:eastAsia="Times New Roman" w:cs="Times New Roman"/>
          <w:b/>
          <w:bCs/>
          <w:color w:val="111111"/>
          <w:sz w:val="36"/>
          <w:szCs w:val="36"/>
          <w:lang w:eastAsia="pl-PL"/>
        </w:rPr>
        <w:t>.2022 r.</w:t>
      </w:r>
    </w:p>
    <w:tbl>
      <w:tblPr>
        <w:tblStyle w:val="4"/>
        <w:tblW w:w="9308"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67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863"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 xml:space="preserve">Bułka, chleb, masło, </w:t>
            </w:r>
            <w:r>
              <w:rPr>
                <w:rFonts w:hint="default" w:ascii="Times New Roman" w:hAnsi="Times New Roman" w:eastAsia="Times New Roman" w:cs="Times New Roman"/>
                <w:sz w:val="24"/>
                <w:szCs w:val="24"/>
                <w:lang w:val="en-US" w:eastAsia="pl-PL"/>
              </w:rPr>
              <w:t>szynka delikatesowa, ogórek zielony, jabłko, marchewka, jajko, słonecznik</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Zupa</w:t>
            </w:r>
            <w:r>
              <w:rPr>
                <w:rFonts w:hint="default" w:ascii="Times New Roman" w:hAnsi="Times New Roman" w:eastAsia="Times New Roman" w:cs="Times New Roman"/>
                <w:sz w:val="24"/>
                <w:szCs w:val="24"/>
                <w:lang w:val="en-US" w:eastAsia="pl-PL"/>
              </w:rPr>
              <w:t xml:space="preserve"> fasolowa</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Spaghetti</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Jabłko,</w:t>
            </w:r>
            <w:r>
              <w:rPr>
                <w:rFonts w:hint="default" w:ascii="Times New Roman" w:hAnsi="Times New Roman" w:eastAsia="Times New Roman" w:cs="Times New Roman"/>
                <w:sz w:val="24"/>
                <w:szCs w:val="24"/>
                <w:lang w:val="en-US" w:eastAsia="pl-PL"/>
              </w:rPr>
              <w:t>ciastk</w:t>
            </w:r>
            <w:bookmarkStart w:id="0" w:name="_GoBack"/>
            <w:bookmarkEnd w:id="0"/>
            <w:r>
              <w:rPr>
                <w:rFonts w:hint="default" w:ascii="Times New Roman" w:hAnsi="Times New Roman" w:eastAsia="Times New Roman" w:cs="Times New Roman"/>
                <w:sz w:val="24"/>
                <w:szCs w:val="24"/>
                <w:lang w:val="en-US" w:eastAsia="pl-PL"/>
              </w:rPr>
              <w:t>o zbożowe, budyń</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krakowska podsuszana, papryka, ser żółty, żurawina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Kapuśniak</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Placki ziemniaczane z jogurtem, galaretka pitna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Banan, bułka z masłem i dżemem, sok owocowy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drobiowa, jajecznica, jabłko, marchewka, pomidor</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ogórkowa,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Gulasz wieprzowy, kopytka, mizeria z jogurtem, woda mineralna z cytryną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lane kluski na mleku</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parówki, ketchup, rzodkiewka,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xml:space="preserve">Zupa </w:t>
            </w:r>
            <w:r>
              <w:rPr>
                <w:rFonts w:hint="default" w:ascii="Times New Roman" w:hAnsi="Times New Roman" w:eastAsia="Times New Roman" w:cs="Times New Roman"/>
                <w:sz w:val="24"/>
                <w:szCs w:val="24"/>
                <w:lang w:val="en-US" w:eastAsia="pl-PL"/>
              </w:rPr>
              <w:t>buraczana</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Naleśniki z dżemem, herbata z cytryną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Śliwka, chrupki kukurydziane, kisiel</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3"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4DCD25E0"/>
    <w:rsid w:val="610228A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7</TotalTime>
  <ScaleCrop>false</ScaleCrop>
  <LinksUpToDate>false</LinksUpToDate>
  <CharactersWithSpaces>1776</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2022-11-08T10:02:20Z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1045-11.2.0.11380</vt:lpwstr>
  </property>
  <property fmtid="{D5CDD505-2E9C-101B-9397-08002B2CF9AE}" pid="3" name="ICV">
    <vt:lpwstr>2D4DFEFA538349AA9B5D39578C2F4F20</vt:lpwstr>
  </property>
</Properties>
</file>