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BB709E">
        <w:rPr>
          <w:b/>
          <w:sz w:val="28"/>
          <w:szCs w:val="28"/>
        </w:rPr>
        <w:t> 31</w:t>
      </w:r>
      <w:r w:rsidR="00DF7259">
        <w:rPr>
          <w:b/>
          <w:sz w:val="28"/>
          <w:szCs w:val="28"/>
        </w:rPr>
        <w:t xml:space="preserve">. </w:t>
      </w:r>
      <w:r w:rsidR="00A379DC">
        <w:rPr>
          <w:b/>
          <w:sz w:val="28"/>
          <w:szCs w:val="28"/>
        </w:rPr>
        <w:t>03</w:t>
      </w:r>
      <w:r w:rsidR="00F3540E">
        <w:rPr>
          <w:b/>
          <w:sz w:val="28"/>
          <w:szCs w:val="28"/>
        </w:rPr>
        <w:t>. 202</w:t>
      </w:r>
      <w:r w:rsidR="00A379DC">
        <w:rPr>
          <w:b/>
          <w:sz w:val="28"/>
          <w:szCs w:val="28"/>
        </w:rPr>
        <w:t>2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6"/>
        <w:gridCol w:w="2893"/>
        <w:gridCol w:w="1706"/>
        <w:gridCol w:w="3905"/>
      </w:tblGrid>
      <w:tr w:rsidR="006203BA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3D5D9F" w:rsidRPr="00BE4348" w:rsidTr="001E1F8D">
        <w:tc>
          <w:tcPr>
            <w:tcW w:w="0" w:type="auto"/>
          </w:tcPr>
          <w:p w:rsidR="003D5D9F" w:rsidRPr="00BE4348" w:rsidRDefault="006E1D26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D5D9F">
              <w:rPr>
                <w:rFonts w:ascii="Times New Roman" w:hAnsi="Times New Roman" w:cs="Times New Roman"/>
                <w:b/>
              </w:rPr>
              <w:t>.</w:t>
            </w:r>
          </w:p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3D5D9F" w:rsidRPr="00BE4348" w:rsidRDefault="00557641" w:rsidP="00482D12">
            <w:pPr>
              <w:ind w:right="2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B709E">
              <w:rPr>
                <w:rFonts w:ascii="Times New Roman" w:hAnsi="Times New Roman" w:cs="Times New Roman"/>
                <w:b/>
              </w:rPr>
              <w:t>.</w:t>
            </w:r>
            <w:r w:rsidR="00637F1A">
              <w:rPr>
                <w:rFonts w:ascii="Times New Roman" w:hAnsi="Times New Roman" w:cs="Times New Roman"/>
                <w:b/>
              </w:rPr>
              <w:t>53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8356E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0" w:type="auto"/>
          </w:tcPr>
          <w:p w:rsidR="003D5D9F" w:rsidRPr="00BE4348" w:rsidRDefault="003D5D9F" w:rsidP="003D5D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DOXX stravné lístky, s. r. o., </w:t>
            </w:r>
            <w:proofErr w:type="spellStart"/>
            <w:r w:rsidR="00747B18" w:rsidRPr="00747B18">
              <w:rPr>
                <w:rFonts w:ascii="Times New Roman" w:hAnsi="Times New Roman" w:cs="Times New Roman"/>
                <w:b/>
              </w:rPr>
              <w:t>Kálov</w:t>
            </w:r>
            <w:proofErr w:type="spellEnd"/>
            <w:r w:rsidR="00747B18" w:rsidRPr="00747B18">
              <w:rPr>
                <w:rFonts w:ascii="Times New Roman" w:hAnsi="Times New Roman" w:cs="Times New Roman"/>
                <w:b/>
              </w:rPr>
              <w:t xml:space="preserve"> 356</w:t>
            </w:r>
            <w:r w:rsidR="00747B18">
              <w:rPr>
                <w:rFonts w:ascii="Times New Roman" w:hAnsi="Times New Roman" w:cs="Times New Roman"/>
                <w:b/>
              </w:rPr>
              <w:t>, Žilina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6E1D26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64DFF">
              <w:rPr>
                <w:rFonts w:ascii="Times New Roman" w:hAnsi="Times New Roman" w:cs="Times New Roman"/>
                <w:b/>
              </w:rPr>
              <w:t>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Dodávka </w:t>
            </w:r>
            <w:r w:rsidR="00637F1A">
              <w:rPr>
                <w:rFonts w:ascii="Times New Roman" w:hAnsi="Times New Roman" w:cs="Times New Roman"/>
                <w:b/>
              </w:rPr>
              <w:t>tepla</w:t>
            </w:r>
            <w:r>
              <w:rPr>
                <w:rFonts w:ascii="Times New Roman" w:hAnsi="Times New Roman" w:cs="Times New Roman"/>
                <w:b/>
              </w:rPr>
              <w:t xml:space="preserve"> na vykurovanie školy</w:t>
            </w:r>
          </w:p>
        </w:tc>
        <w:tc>
          <w:tcPr>
            <w:tcW w:w="0" w:type="auto"/>
          </w:tcPr>
          <w:p w:rsidR="00464DFF" w:rsidRPr="00BE4348" w:rsidRDefault="00557641" w:rsidP="00482D12">
            <w:pPr>
              <w:ind w:right="2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BB70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817</w:t>
            </w:r>
            <w:r w:rsidR="00464DF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IVORY Energy</w:t>
            </w:r>
            <w:r w:rsidR="00637F1A">
              <w:rPr>
                <w:rFonts w:ascii="Times New Roman" w:hAnsi="Times New Roman" w:cs="Times New Roman"/>
                <w:b/>
              </w:rPr>
              <w:t xml:space="preserve"> a. s.</w:t>
            </w:r>
            <w:r w:rsidR="00747B18">
              <w:rPr>
                <w:rFonts w:ascii="Times New Roman" w:hAnsi="Times New Roman" w:cs="Times New Roman"/>
                <w:b/>
              </w:rPr>
              <w:t xml:space="preserve">, </w:t>
            </w:r>
            <w:r w:rsidR="00747B18" w:rsidRPr="00747B18">
              <w:rPr>
                <w:rFonts w:ascii="Times New Roman" w:hAnsi="Times New Roman" w:cs="Times New Roman"/>
                <w:b/>
              </w:rPr>
              <w:t>organizačná zložka Slovensko</w:t>
            </w:r>
            <w:r w:rsidR="00747B18">
              <w:rPr>
                <w:rFonts w:ascii="Times New Roman" w:hAnsi="Times New Roman" w:cs="Times New Roman"/>
                <w:b/>
              </w:rPr>
              <w:t>, Bratislava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6E1D26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64DFF">
              <w:rPr>
                <w:rFonts w:ascii="Times New Roman" w:hAnsi="Times New Roman" w:cs="Times New Roman"/>
                <w:b/>
              </w:rPr>
              <w:t>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464DFF" w:rsidRPr="00BE4348" w:rsidRDefault="00327436" w:rsidP="00482D12">
            <w:pPr>
              <w:ind w:right="2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B709E">
              <w:rPr>
                <w:rFonts w:ascii="Times New Roman" w:hAnsi="Times New Roman" w:cs="Times New Roman"/>
                <w:b/>
              </w:rPr>
              <w:t>.</w:t>
            </w:r>
            <w:r w:rsidR="00557641">
              <w:rPr>
                <w:rFonts w:ascii="Times New Roman" w:hAnsi="Times New Roman" w:cs="Times New Roman"/>
                <w:b/>
              </w:rPr>
              <w:t>445</w:t>
            </w:r>
            <w:r w:rsidR="00464DFF">
              <w:rPr>
                <w:rFonts w:ascii="Times New Roman" w:hAnsi="Times New Roman" w:cs="Times New Roman"/>
                <w:b/>
              </w:rPr>
              <w:t>,</w:t>
            </w:r>
            <w:r w:rsidR="00557641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Východoslovenská vodárenská spoločnosť, a. s., </w:t>
            </w:r>
            <w:r w:rsidR="00637F1A">
              <w:rPr>
                <w:rFonts w:ascii="Times New Roman" w:hAnsi="Times New Roman" w:cs="Times New Roman"/>
                <w:b/>
              </w:rPr>
              <w:t>závod Humenné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6E1D26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64DFF">
              <w:rPr>
                <w:rFonts w:ascii="Times New Roman" w:hAnsi="Times New Roman" w:cs="Times New Roman"/>
                <w:b/>
              </w:rPr>
              <w:t>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464DFF" w:rsidRPr="00BE4348" w:rsidRDefault="00557641" w:rsidP="00482D12">
            <w:pPr>
              <w:ind w:right="2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B70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127</w:t>
            </w:r>
            <w:r w:rsidR="00BB709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0" w:type="auto"/>
          </w:tcPr>
          <w:p w:rsidR="00464DFF" w:rsidRPr="00BE4348" w:rsidRDefault="00637F1A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Energie 2, a. s.,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Lazaretská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3a, Bratislava 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Pr="00BE4348" w:rsidRDefault="006E1D26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64DFF">
              <w:rPr>
                <w:rFonts w:ascii="Times New Roman" w:hAnsi="Times New Roman" w:cs="Times New Roman"/>
                <w:b/>
              </w:rPr>
              <w:t>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464DFF" w:rsidP="00637F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  <w:r w:rsidR="00637F1A">
              <w:rPr>
                <w:rFonts w:ascii="Times New Roman" w:hAnsi="Times New Roman" w:cs="Times New Roman"/>
                <w:b/>
              </w:rPr>
              <w:t> v</w:t>
            </w:r>
            <w:r>
              <w:rPr>
                <w:rFonts w:ascii="Times New Roman" w:hAnsi="Times New Roman" w:cs="Times New Roman"/>
                <w:b/>
              </w:rPr>
              <w:t>ykurovanie</w:t>
            </w:r>
            <w:r w:rsidR="00637F1A">
              <w:rPr>
                <w:rFonts w:ascii="Times New Roman" w:hAnsi="Times New Roman" w:cs="Times New Roman"/>
                <w:b/>
              </w:rPr>
              <w:t xml:space="preserve"> ŠI</w:t>
            </w:r>
            <w:r w:rsidR="00557641">
              <w:rPr>
                <w:rFonts w:ascii="Times New Roman" w:hAnsi="Times New Roman" w:cs="Times New Roman"/>
                <w:b/>
              </w:rPr>
              <w:t xml:space="preserve"> a jedálne</w:t>
            </w:r>
          </w:p>
        </w:tc>
        <w:tc>
          <w:tcPr>
            <w:tcW w:w="0" w:type="auto"/>
          </w:tcPr>
          <w:p w:rsidR="00464DFF" w:rsidRPr="00BE4348" w:rsidRDefault="00557641" w:rsidP="00482D12">
            <w:pPr>
              <w:ind w:right="2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B70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567</w:t>
            </w:r>
            <w:r w:rsidR="00464DF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637F1A" w:rsidRPr="00637F1A">
              <w:rPr>
                <w:rFonts w:ascii="Times New Roman" w:hAnsi="Times New Roman" w:cs="Times New Roman"/>
                <w:b/>
              </w:rPr>
              <w:t>Mlynské nivy 44/a</w:t>
            </w:r>
            <w:r w:rsidR="00637F1A">
              <w:rPr>
                <w:rFonts w:ascii="Times New Roman" w:hAnsi="Times New Roman" w:cs="Times New Roman"/>
                <w:b/>
              </w:rPr>
              <w:t>, Bratislava</w:t>
            </w:r>
          </w:p>
        </w:tc>
      </w:tr>
      <w:tr w:rsidR="00464DFF" w:rsidRPr="00BE4348" w:rsidTr="001E1F8D">
        <w:tc>
          <w:tcPr>
            <w:tcW w:w="0" w:type="auto"/>
          </w:tcPr>
          <w:p w:rsidR="00464DFF" w:rsidRDefault="00CC1878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64DFF">
              <w:rPr>
                <w:rFonts w:ascii="Times New Roman" w:hAnsi="Times New Roman" w:cs="Times New Roman"/>
                <w:b/>
              </w:rPr>
              <w:t>.</w:t>
            </w:r>
          </w:p>
          <w:p w:rsidR="00464DFF" w:rsidRPr="00BE4348" w:rsidRDefault="00464DFF" w:rsidP="00464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64DFF" w:rsidRPr="00BE4348" w:rsidRDefault="00557641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Lyžiarsky výcvik</w:t>
            </w:r>
          </w:p>
        </w:tc>
        <w:tc>
          <w:tcPr>
            <w:tcW w:w="0" w:type="auto"/>
          </w:tcPr>
          <w:p w:rsidR="00464DFF" w:rsidRPr="00BE4348" w:rsidRDefault="00557641" w:rsidP="00482D12">
            <w:pPr>
              <w:ind w:right="20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B709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747B18">
              <w:rPr>
                <w:rFonts w:ascii="Times New Roman" w:hAnsi="Times New Roman" w:cs="Times New Roman"/>
                <w:b/>
              </w:rPr>
              <w:t>50</w:t>
            </w:r>
            <w:r w:rsidR="00BB709E">
              <w:rPr>
                <w:rFonts w:ascii="Times New Roman" w:hAnsi="Times New Roman" w:cs="Times New Roman"/>
                <w:b/>
              </w:rPr>
              <w:t>,-</w:t>
            </w:r>
            <w:r w:rsidR="00482D12">
              <w:rPr>
                <w:rFonts w:ascii="Times New Roman" w:hAnsi="Times New Roman" w:cs="Times New Roman"/>
                <w:b/>
              </w:rPr>
              <w:t xml:space="preserve"> </w:t>
            </w:r>
            <w:r w:rsidR="00BB709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</w:tcPr>
          <w:p w:rsidR="00464DFF" w:rsidRPr="00BE4348" w:rsidRDefault="00557641" w:rsidP="00464D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HAULIT</w:t>
            </w:r>
            <w:r w:rsidR="00747B18" w:rsidRPr="00747B18">
              <w:rPr>
                <w:rFonts w:ascii="Times New Roman" w:hAnsi="Times New Roman" w:cs="Times New Roman"/>
                <w:b/>
              </w:rPr>
              <w:t xml:space="preserve"> s.</w:t>
            </w:r>
            <w:r w:rsidR="00734A31">
              <w:rPr>
                <w:rFonts w:ascii="Times New Roman" w:hAnsi="Times New Roman" w:cs="Times New Roman"/>
                <w:b/>
              </w:rPr>
              <w:t> </w:t>
            </w:r>
            <w:r w:rsidR="00747B18" w:rsidRPr="00747B18">
              <w:rPr>
                <w:rFonts w:ascii="Times New Roman" w:hAnsi="Times New Roman" w:cs="Times New Roman"/>
                <w:b/>
              </w:rPr>
              <w:t>r.</w:t>
            </w:r>
            <w:r w:rsidR="00734A31">
              <w:rPr>
                <w:rFonts w:ascii="Times New Roman" w:hAnsi="Times New Roman" w:cs="Times New Roman"/>
                <w:b/>
              </w:rPr>
              <w:t> </w:t>
            </w:r>
            <w:r w:rsidR="00747B18" w:rsidRPr="00747B18">
              <w:rPr>
                <w:rFonts w:ascii="Times New Roman" w:hAnsi="Times New Roman" w:cs="Times New Roman"/>
                <w:b/>
              </w:rPr>
              <w:t>o.</w:t>
            </w:r>
          </w:p>
        </w:tc>
      </w:tr>
      <w:tr w:rsidR="00DC6053" w:rsidRPr="00BE4348" w:rsidTr="001E1F8D">
        <w:tc>
          <w:tcPr>
            <w:tcW w:w="0" w:type="auto"/>
          </w:tcPr>
          <w:p w:rsidR="00DC6053" w:rsidRDefault="00CC1878" w:rsidP="00DC60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bookmarkStart w:id="0" w:name="_GoBack"/>
            <w:bookmarkEnd w:id="0"/>
            <w:r w:rsidR="00DC605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6053" w:rsidRDefault="00DC6053" w:rsidP="00DC60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Účtovnícky program – správa a aktualizácie</w:t>
            </w:r>
          </w:p>
        </w:tc>
        <w:tc>
          <w:tcPr>
            <w:tcW w:w="0" w:type="auto"/>
          </w:tcPr>
          <w:p w:rsidR="00DC6053" w:rsidRDefault="00DC6053" w:rsidP="00DC6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1.378,53</w:t>
            </w:r>
          </w:p>
        </w:tc>
        <w:tc>
          <w:tcPr>
            <w:tcW w:w="0" w:type="auto"/>
          </w:tcPr>
          <w:p w:rsidR="00DC6053" w:rsidRDefault="00DC6053" w:rsidP="00DC605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Asseco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Solutions, a. s., Bratislava</w:t>
            </w: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 xml:space="preserve">Ing. </w:t>
      </w:r>
      <w:r w:rsidR="00734A31">
        <w:rPr>
          <w:sz w:val="28"/>
          <w:szCs w:val="28"/>
        </w:rPr>
        <w:t>Gabriela Tovarňáková</w:t>
      </w:r>
      <w:r w:rsidR="00DF7259" w:rsidRPr="00DF7259">
        <w:rPr>
          <w:sz w:val="28"/>
          <w:szCs w:val="28"/>
        </w:rPr>
        <w:t xml:space="preserve">, </w:t>
      </w:r>
      <w:r w:rsidR="00734A31">
        <w:rPr>
          <w:sz w:val="28"/>
          <w:szCs w:val="28"/>
        </w:rPr>
        <w:t>hospodárka</w:t>
      </w:r>
      <w:r w:rsidR="00596F95">
        <w:rPr>
          <w:sz w:val="28"/>
          <w:szCs w:val="28"/>
        </w:rPr>
        <w:t xml:space="preserve"> školy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A379DC">
        <w:rPr>
          <w:b/>
          <w:sz w:val="28"/>
          <w:szCs w:val="28"/>
        </w:rPr>
        <w:t>12</w:t>
      </w:r>
      <w:r w:rsidR="00CA7388">
        <w:rPr>
          <w:b/>
          <w:sz w:val="28"/>
          <w:szCs w:val="28"/>
        </w:rPr>
        <w:t xml:space="preserve">. </w:t>
      </w:r>
      <w:r w:rsidR="00464DFF">
        <w:rPr>
          <w:b/>
          <w:sz w:val="28"/>
          <w:szCs w:val="28"/>
        </w:rPr>
        <w:t>0</w:t>
      </w:r>
      <w:r w:rsidR="00A379DC">
        <w:rPr>
          <w:b/>
          <w:sz w:val="28"/>
          <w:szCs w:val="28"/>
        </w:rPr>
        <w:t>4</w:t>
      </w:r>
      <w:r w:rsidR="00CA7388">
        <w:rPr>
          <w:b/>
          <w:sz w:val="28"/>
          <w:szCs w:val="28"/>
        </w:rPr>
        <w:t>. 202</w:t>
      </w:r>
      <w:r w:rsidR="006E2E5A">
        <w:rPr>
          <w:b/>
          <w:sz w:val="28"/>
          <w:szCs w:val="28"/>
        </w:rPr>
        <w:t>2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BE"/>
    <w:rsid w:val="000B441D"/>
    <w:rsid w:val="000E038D"/>
    <w:rsid w:val="00136BA6"/>
    <w:rsid w:val="0017199F"/>
    <w:rsid w:val="001B34B0"/>
    <w:rsid w:val="001E1F8D"/>
    <w:rsid w:val="002E41BE"/>
    <w:rsid w:val="00327436"/>
    <w:rsid w:val="003D5D9F"/>
    <w:rsid w:val="00464DFF"/>
    <w:rsid w:val="00477180"/>
    <w:rsid w:val="00482D12"/>
    <w:rsid w:val="00502DA5"/>
    <w:rsid w:val="00557641"/>
    <w:rsid w:val="00564E48"/>
    <w:rsid w:val="00596F95"/>
    <w:rsid w:val="006052F1"/>
    <w:rsid w:val="006203BA"/>
    <w:rsid w:val="00637F1A"/>
    <w:rsid w:val="006E1D26"/>
    <w:rsid w:val="006E2E5A"/>
    <w:rsid w:val="006E4422"/>
    <w:rsid w:val="00734A31"/>
    <w:rsid w:val="00747B18"/>
    <w:rsid w:val="008356E5"/>
    <w:rsid w:val="0084280D"/>
    <w:rsid w:val="00871FFA"/>
    <w:rsid w:val="00894521"/>
    <w:rsid w:val="008A4A17"/>
    <w:rsid w:val="00901D12"/>
    <w:rsid w:val="009933F9"/>
    <w:rsid w:val="009D2426"/>
    <w:rsid w:val="00A379DC"/>
    <w:rsid w:val="00B40A03"/>
    <w:rsid w:val="00BA6B00"/>
    <w:rsid w:val="00BB709E"/>
    <w:rsid w:val="00BC507F"/>
    <w:rsid w:val="00BE4348"/>
    <w:rsid w:val="00C30724"/>
    <w:rsid w:val="00C57CF8"/>
    <w:rsid w:val="00CA7388"/>
    <w:rsid w:val="00CC1878"/>
    <w:rsid w:val="00DC6053"/>
    <w:rsid w:val="00DF7259"/>
    <w:rsid w:val="00E5591F"/>
    <w:rsid w:val="00F3540E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86A9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00D4-216C-44F1-8953-A16AD365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2015-04-28T10:30:00Z</cp:lastPrinted>
  <dcterms:created xsi:type="dcterms:W3CDTF">2022-04-20T07:09:00Z</dcterms:created>
  <dcterms:modified xsi:type="dcterms:W3CDTF">2022-06-06T08:19:00Z</dcterms:modified>
</cp:coreProperties>
</file>