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56" w:rsidRDefault="00E56E56">
      <w:pPr>
        <w:rPr>
          <w:b/>
        </w:rPr>
      </w:pPr>
      <w:r>
        <w:rPr>
          <w:b/>
        </w:rPr>
        <w:t>Religia – kl. 6-</w:t>
      </w:r>
      <w:r w:rsidR="000F288E">
        <w:rPr>
          <w:b/>
        </w:rPr>
        <w:t>7</w:t>
      </w:r>
    </w:p>
    <w:p w:rsidR="00CA27DF" w:rsidRDefault="00CA27DF">
      <w:pPr>
        <w:rPr>
          <w:b/>
        </w:rPr>
      </w:pPr>
      <w:r>
        <w:rPr>
          <w:b/>
        </w:rPr>
        <w:t>Konspekt katechezy z wykorzystaniem TIK – 2021/2022</w:t>
      </w:r>
      <w:bookmarkStart w:id="0" w:name="_GoBack"/>
      <w:bookmarkEnd w:id="0"/>
    </w:p>
    <w:p w:rsidR="00E56E56" w:rsidRDefault="00E56E56">
      <w:pPr>
        <w:rPr>
          <w:b/>
          <w:u w:val="single"/>
        </w:rPr>
      </w:pPr>
      <w:r>
        <w:rPr>
          <w:b/>
        </w:rPr>
        <w:t xml:space="preserve">Temat : </w:t>
      </w:r>
      <w:r w:rsidRPr="00E56E56">
        <w:rPr>
          <w:b/>
          <w:u w:val="single"/>
        </w:rPr>
        <w:t>Zesłanie Ducha Świętego</w:t>
      </w:r>
      <w:r w:rsidR="00CA27DF">
        <w:rPr>
          <w:b/>
          <w:u w:val="single"/>
        </w:rPr>
        <w:t xml:space="preserve"> </w:t>
      </w:r>
    </w:p>
    <w:p w:rsidR="00E56E56" w:rsidRDefault="00E56E56">
      <w:pPr>
        <w:rPr>
          <w:b/>
          <w:u w:val="single"/>
        </w:rPr>
      </w:pPr>
      <w:r>
        <w:rPr>
          <w:b/>
          <w:u w:val="single"/>
        </w:rPr>
        <w:t>Cele katechetyczne  :</w:t>
      </w:r>
    </w:p>
    <w:p w:rsidR="00E56E56" w:rsidRDefault="00E56E56">
      <w:r>
        <w:t>- Pogłębienie wiedzy nt. wydarzenia Zesłania Ducha Świętego na apostołów</w:t>
      </w:r>
    </w:p>
    <w:p w:rsidR="00E56E56" w:rsidRDefault="00E56E56">
      <w:r>
        <w:t>- Zrozumienie prawdy, że Duch Święty pomaga ludziom i jednoczy ich</w:t>
      </w:r>
    </w:p>
    <w:p w:rsidR="00E56E56" w:rsidRDefault="00E56E56">
      <w:pPr>
        <w:rPr>
          <w:b/>
          <w:u w:val="single"/>
        </w:rPr>
      </w:pPr>
      <w:r>
        <w:rPr>
          <w:b/>
          <w:u w:val="single"/>
        </w:rPr>
        <w:t xml:space="preserve">Metody </w:t>
      </w:r>
      <w:r w:rsidR="00044A46">
        <w:rPr>
          <w:b/>
          <w:u w:val="single"/>
        </w:rPr>
        <w:t>:</w:t>
      </w:r>
    </w:p>
    <w:p w:rsidR="00044A46" w:rsidRDefault="00044A46">
      <w:r>
        <w:t>- odmawianie różańca,</w:t>
      </w:r>
      <w:r w:rsidR="000F288E">
        <w:t xml:space="preserve"> słuchanie świadectwa, </w:t>
      </w:r>
      <w:r>
        <w:t xml:space="preserve">  pogadanka, czytanie Pisma Świętego, analiza tekstu biblijnego,  praca z ilustracjami i tablicą interaktywną, rozmowa kierowana z elementami prezentacji, filmiki biblijne</w:t>
      </w:r>
      <w:r w:rsidR="00E93FD3">
        <w:t xml:space="preserve">, </w:t>
      </w:r>
      <w:r>
        <w:t xml:space="preserve"> </w:t>
      </w:r>
      <w:r w:rsidR="00E93FD3">
        <w:t>scenka z przewodnikiem,</w:t>
      </w:r>
      <w:r>
        <w:t xml:space="preserve"> rozwiązywanie krzyżówki, </w:t>
      </w:r>
      <w:r w:rsidR="00D905F8">
        <w:t xml:space="preserve">refleksja, </w:t>
      </w:r>
      <w:r>
        <w:t>quiz powtórzeniowy</w:t>
      </w:r>
    </w:p>
    <w:p w:rsidR="00044A46" w:rsidRDefault="00044A46">
      <w:pPr>
        <w:rPr>
          <w:b/>
          <w:u w:val="single"/>
        </w:rPr>
      </w:pPr>
      <w:r>
        <w:rPr>
          <w:b/>
          <w:u w:val="single"/>
        </w:rPr>
        <w:t>Środki dydaktyczne :</w:t>
      </w:r>
    </w:p>
    <w:p w:rsidR="00044A46" w:rsidRDefault="00044A46">
      <w:r>
        <w:rPr>
          <w:b/>
          <w:u w:val="single"/>
        </w:rPr>
        <w:t xml:space="preserve"> </w:t>
      </w:r>
      <w:r>
        <w:t>- kartki  z tekstami biblijnymi i z krzyżówką dla ucznia,</w:t>
      </w:r>
      <w:r w:rsidR="000F288E">
        <w:t xml:space="preserve"> świadectwo, </w:t>
      </w:r>
      <w:r>
        <w:t xml:space="preserve"> Pismo Święte,  ilustracje nt. Ducha Świętego , różaniec, tablica interaktywna, podręcznik i zeszyt ćwiczeń do religii</w:t>
      </w:r>
      <w:r w:rsidR="00EA750D">
        <w:t xml:space="preserve">, kalendarz </w:t>
      </w:r>
    </w:p>
    <w:p w:rsidR="000F288E" w:rsidRDefault="000F288E">
      <w:r>
        <w:t>- Modlitwa wstępna</w:t>
      </w:r>
    </w:p>
    <w:p w:rsidR="000F288E" w:rsidRDefault="000F288E">
      <w:r>
        <w:t>- Pieśń ,, Przyjdź  Duchu Święty ‘’</w:t>
      </w:r>
    </w:p>
    <w:p w:rsidR="000F288E" w:rsidRDefault="000F288E">
      <w:r>
        <w:rPr>
          <w:b/>
        </w:rPr>
        <w:t xml:space="preserve">1. </w:t>
      </w:r>
      <w:r>
        <w:t xml:space="preserve">Utrwalenie wiadomości katechizmowych </w:t>
      </w:r>
    </w:p>
    <w:p w:rsidR="000F288E" w:rsidRDefault="000F288E">
      <w:r>
        <w:t>- Ile jest sakramentów świętych ?</w:t>
      </w:r>
    </w:p>
    <w:p w:rsidR="000F288E" w:rsidRDefault="000F288E">
      <w:r>
        <w:t>- Wymień 10 przykazań Bożych ?</w:t>
      </w:r>
    </w:p>
    <w:p w:rsidR="000F288E" w:rsidRDefault="000F288E">
      <w:r>
        <w:t>- Wymień 5 warunków sakramentu pokuty</w:t>
      </w:r>
    </w:p>
    <w:p w:rsidR="000F288E" w:rsidRDefault="000F288E">
      <w:r w:rsidRPr="000F288E">
        <w:rPr>
          <w:b/>
        </w:rPr>
        <w:t>2.</w:t>
      </w:r>
      <w:r>
        <w:t xml:space="preserve"> Zapoznanie z celem katechezy i podanie tematu lekcji</w:t>
      </w:r>
    </w:p>
    <w:p w:rsidR="000F288E" w:rsidRDefault="000F288E">
      <w:r>
        <w:rPr>
          <w:b/>
        </w:rPr>
        <w:t xml:space="preserve">3. </w:t>
      </w:r>
      <w:r>
        <w:t>Świadectwo</w:t>
      </w:r>
      <w:r w:rsidR="0093278A">
        <w:t xml:space="preserve"> , ilustracje i filmik o Duchu Świętym</w:t>
      </w:r>
      <w:r>
        <w:t xml:space="preserve"> </w:t>
      </w:r>
      <w:r w:rsidR="0093278A">
        <w:t>oraz</w:t>
      </w:r>
      <w:r>
        <w:t xml:space="preserve"> </w:t>
      </w:r>
      <w:r w:rsidR="00580942">
        <w:t>analiza tekstu biblijnego – zesłanie Ducha Świętego</w:t>
      </w:r>
      <w:r w:rsidR="00EA750D">
        <w:t xml:space="preserve"> / podręcznik str. 196 kl. VII, kl. VI – str. 193</w:t>
      </w:r>
    </w:p>
    <w:p w:rsidR="00580942" w:rsidRDefault="00580942">
      <w:r>
        <w:t xml:space="preserve">   1. O jakim wydarzeniu mowa jest w tekście ?</w:t>
      </w:r>
    </w:p>
    <w:p w:rsidR="00580942" w:rsidRDefault="00580942">
      <w:r>
        <w:t xml:space="preserve">   2. Jak nazywa się dzień Zesłania Ducha Świętego ?</w:t>
      </w:r>
    </w:p>
    <w:p w:rsidR="00580942" w:rsidRDefault="00580942">
      <w:r>
        <w:t xml:space="preserve">  3. Gdzie przebywali apostołowie w dniu zesłania Ducha Świętego ?</w:t>
      </w:r>
    </w:p>
    <w:p w:rsidR="000C6761" w:rsidRDefault="000C6761">
      <w:r>
        <w:t xml:space="preserve">  4. Kto przebywał w Wieczerniku oprócz apostołów ?</w:t>
      </w:r>
      <w:r w:rsidR="00EA750D">
        <w:t xml:space="preserve"> / Ilustracja w podręczniku /</w:t>
      </w:r>
    </w:p>
    <w:p w:rsidR="000C6761" w:rsidRDefault="000C6761">
      <w:r>
        <w:t xml:space="preserve">  5. Co apostołowie robili przed zesłaniem Ducha Świętego ?</w:t>
      </w:r>
      <w:r w:rsidR="00EA750D">
        <w:t xml:space="preserve"> / spójrz na ilustrację w podręczniku /</w:t>
      </w:r>
    </w:p>
    <w:p w:rsidR="00580942" w:rsidRDefault="00580942">
      <w:r>
        <w:t xml:space="preserve">  </w:t>
      </w:r>
      <w:r w:rsidR="000C6761">
        <w:t xml:space="preserve">6. </w:t>
      </w:r>
      <w:r>
        <w:t xml:space="preserve"> Jakie widoczne  znaki towarzyszyły zesłaniu Ducha Świętego ?</w:t>
      </w:r>
    </w:p>
    <w:p w:rsidR="00580942" w:rsidRDefault="00580942">
      <w:r>
        <w:t xml:space="preserve">  </w:t>
      </w:r>
      <w:r w:rsidR="000C6761">
        <w:t xml:space="preserve">7. </w:t>
      </w:r>
      <w:r>
        <w:t xml:space="preserve"> Co robili apostołowie po zstąpieniu na nich Ducha Świętego ?</w:t>
      </w:r>
    </w:p>
    <w:p w:rsidR="00580942" w:rsidRDefault="00580942">
      <w:r>
        <w:t xml:space="preserve">  </w:t>
      </w:r>
      <w:r w:rsidR="000C6761">
        <w:t>8.</w:t>
      </w:r>
      <w:r>
        <w:t xml:space="preserve"> Jak nazywa się księga w której opisano zesłanie Ducha Świętego ?</w:t>
      </w:r>
    </w:p>
    <w:p w:rsidR="00CC5DC8" w:rsidRDefault="00CC5DC8">
      <w:r>
        <w:t xml:space="preserve">  9. Kiedy obchodzimy w tym roku Uroczystość Zesłania Ducha Świętego ?</w:t>
      </w:r>
    </w:p>
    <w:p w:rsidR="0093278A" w:rsidRDefault="0093278A">
      <w:pPr>
        <w:rPr>
          <w:b/>
        </w:rPr>
      </w:pPr>
      <w:r>
        <w:rPr>
          <w:b/>
        </w:rPr>
        <w:t xml:space="preserve">4. Ewangelizacja </w:t>
      </w:r>
      <w:r>
        <w:rPr>
          <w:b/>
          <w:u w:val="single"/>
        </w:rPr>
        <w:t xml:space="preserve">– </w:t>
      </w:r>
      <w:r>
        <w:t xml:space="preserve">ilustracje i tekst kard. </w:t>
      </w:r>
      <w:proofErr w:type="spellStart"/>
      <w:r>
        <w:t>Ratizinger</w:t>
      </w:r>
      <w:proofErr w:type="spellEnd"/>
    </w:p>
    <w:p w:rsidR="0093278A" w:rsidRDefault="0093278A">
      <w:pPr>
        <w:rPr>
          <w:b/>
        </w:rPr>
      </w:pPr>
      <w:r>
        <w:rPr>
          <w:b/>
        </w:rPr>
        <w:t xml:space="preserve">5. Krzyżówka </w:t>
      </w:r>
    </w:p>
    <w:p w:rsidR="00D905F8" w:rsidRPr="00EA750D" w:rsidRDefault="00D905F8">
      <w:r>
        <w:rPr>
          <w:b/>
        </w:rPr>
        <w:t>6. Refleksja</w:t>
      </w:r>
      <w:r w:rsidR="00EA750D">
        <w:rPr>
          <w:b/>
        </w:rPr>
        <w:t xml:space="preserve"> </w:t>
      </w:r>
      <w:r w:rsidR="00EA750D">
        <w:t>str. 195 podręcznik kl.6</w:t>
      </w:r>
    </w:p>
    <w:p w:rsidR="0093278A" w:rsidRDefault="0093278A">
      <w:pPr>
        <w:rPr>
          <w:b/>
        </w:rPr>
      </w:pPr>
      <w:r>
        <w:rPr>
          <w:b/>
        </w:rPr>
        <w:t>6. Quiz o Duchu Świętym</w:t>
      </w:r>
    </w:p>
    <w:p w:rsidR="0093278A" w:rsidRPr="0093278A" w:rsidRDefault="0093278A">
      <w:pPr>
        <w:rPr>
          <w:b/>
        </w:rPr>
      </w:pPr>
      <w:r>
        <w:rPr>
          <w:b/>
        </w:rPr>
        <w:t>7. Modlitwa na zakończenie</w:t>
      </w:r>
    </w:p>
    <w:p w:rsidR="00580942" w:rsidRPr="000F288E" w:rsidRDefault="00580942">
      <w:r>
        <w:lastRenderedPageBreak/>
        <w:t xml:space="preserve">  </w:t>
      </w:r>
    </w:p>
    <w:p w:rsidR="000F288E" w:rsidRPr="000F288E" w:rsidRDefault="000F288E"/>
    <w:sectPr w:rsidR="000F288E" w:rsidRPr="000F288E" w:rsidSect="009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6"/>
    <w:rsid w:val="00044A46"/>
    <w:rsid w:val="000C6761"/>
    <w:rsid w:val="000F288E"/>
    <w:rsid w:val="00580942"/>
    <w:rsid w:val="0093278A"/>
    <w:rsid w:val="00CA27DF"/>
    <w:rsid w:val="00CC5DC8"/>
    <w:rsid w:val="00D905F8"/>
    <w:rsid w:val="00E56E56"/>
    <w:rsid w:val="00E93FD3"/>
    <w:rsid w:val="00E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C5F"/>
  <w15:chartTrackingRefBased/>
  <w15:docId w15:val="{82EE3D3A-3DC5-4755-9481-82A6A9F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spwja</dc:creator>
  <cp:keywords/>
  <dc:description/>
  <cp:lastModifiedBy>spwja</cp:lastModifiedBy>
  <cp:revision>9</cp:revision>
  <cp:lastPrinted>2022-05-31T11:57:00Z</cp:lastPrinted>
  <dcterms:created xsi:type="dcterms:W3CDTF">2022-05-30T15:51:00Z</dcterms:created>
  <dcterms:modified xsi:type="dcterms:W3CDTF">2022-06-14T12:13:00Z</dcterms:modified>
</cp:coreProperties>
</file>