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2" w:rsidRDefault="008C65C2" w:rsidP="008C65C2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2A98B0DB" wp14:editId="3EC59794">
            <wp:simplePos x="0" y="0"/>
            <wp:positionH relativeFrom="column">
              <wp:posOffset>6141981</wp:posOffset>
            </wp:positionH>
            <wp:positionV relativeFrom="paragraph">
              <wp:posOffset>-85613</wp:posOffset>
            </wp:positionV>
            <wp:extent cx="672783" cy="623943"/>
            <wp:effectExtent l="0" t="0" r="0" b="5080"/>
            <wp:wrapNone/>
            <wp:docPr id="4" name="Obraz 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3" cy="62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72B" w:rsidRPr="00311875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B2772B" w:rsidRPr="008C65C2" w:rsidRDefault="001D3E6D" w:rsidP="008C65C2">
      <w:pPr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2772B" w:rsidRPr="008C65C2">
        <w:rPr>
          <w:rFonts w:ascii="Times New Roman" w:hAnsi="Times New Roman"/>
          <w:spacing w:val="2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PRACOWNI KOMPUTEROWEJ</w:t>
      </w:r>
    </w:p>
    <w:p w:rsidR="00F51A93" w:rsidRDefault="00F51A93" w:rsidP="008C65C2">
      <w:pPr>
        <w:spacing w:after="0" w:line="240" w:lineRule="auto"/>
        <w:jc w:val="both"/>
        <w:rPr>
          <w:sz w:val="28"/>
          <w:szCs w:val="28"/>
        </w:rPr>
      </w:pPr>
    </w:p>
    <w:p w:rsidR="00FB5347" w:rsidRPr="00311875" w:rsidRDefault="00FB5347" w:rsidP="008C65C2">
      <w:pPr>
        <w:spacing w:after="0" w:line="240" w:lineRule="auto"/>
        <w:jc w:val="both"/>
        <w:rPr>
          <w:sz w:val="28"/>
          <w:szCs w:val="28"/>
        </w:rPr>
      </w:pPr>
    </w:p>
    <w:p w:rsidR="00B2772B" w:rsidRPr="00311875" w:rsidRDefault="00B2772B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Uczniowie mogą przebywać w pracowni jedynie pod opieką nauczyciela.</w:t>
      </w:r>
      <w:r w:rsidR="001130E1" w:rsidRPr="00311875">
        <w:rPr>
          <w:rFonts w:ascii="Times New Roman" w:hAnsi="Times New Roman"/>
          <w:sz w:val="28"/>
          <w:szCs w:val="28"/>
        </w:rPr>
        <w:t xml:space="preserve"> </w:t>
      </w:r>
      <w:r w:rsidR="001130E1" w:rsidRPr="00311875">
        <w:rPr>
          <w:rFonts w:ascii="Times New Roman" w:hAnsi="Times New Roman"/>
          <w:sz w:val="28"/>
          <w:szCs w:val="28"/>
        </w:rPr>
        <w:t>Każdy uczeń ma stałe miejsce pracy, którego bez zgody nauczyciela zmieniać nie wolno.</w:t>
      </w:r>
    </w:p>
    <w:p w:rsidR="00B2772B" w:rsidRPr="00311875" w:rsidRDefault="00B2772B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Sprzętem i zasobami programowymi oraz zmianami w ustawieniach oprogramowania zarządza opiekun pracowni lub inna osoba upoważniona przez Dyrektora Szkoły.</w:t>
      </w:r>
    </w:p>
    <w:p w:rsidR="00B2772B" w:rsidRPr="00311875" w:rsidRDefault="001130E1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Ze sprzętu komputerowego korzystamy zgodnie z jego przeznaczeniem.</w:t>
      </w:r>
      <w:r w:rsidRPr="00311875">
        <w:rPr>
          <w:rFonts w:ascii="Times New Roman" w:hAnsi="Times New Roman"/>
          <w:sz w:val="28"/>
          <w:szCs w:val="28"/>
        </w:rPr>
        <w:t xml:space="preserve"> </w:t>
      </w:r>
      <w:r w:rsidR="00B2772B" w:rsidRPr="00311875">
        <w:rPr>
          <w:rFonts w:ascii="Times New Roman" w:hAnsi="Times New Roman"/>
          <w:sz w:val="28"/>
          <w:szCs w:val="28"/>
        </w:rPr>
        <w:t>Nauczyciel informatyki przydziela każdemu użytkownikowi prawa do konkretnych zasobów lokalnej sieci komputerowej (konta, foldery, hasła…</w:t>
      </w:r>
      <w:r w:rsidRPr="00311875">
        <w:rPr>
          <w:rFonts w:ascii="Times New Roman" w:hAnsi="Times New Roman"/>
          <w:sz w:val="28"/>
          <w:szCs w:val="28"/>
        </w:rPr>
        <w:t>.</w:t>
      </w:r>
      <w:r w:rsidR="00B2772B" w:rsidRPr="00311875">
        <w:rPr>
          <w:rFonts w:ascii="Times New Roman" w:hAnsi="Times New Roman"/>
          <w:sz w:val="28"/>
          <w:szCs w:val="28"/>
        </w:rPr>
        <w:t>)</w:t>
      </w:r>
      <w:r w:rsidR="00311875">
        <w:rPr>
          <w:rFonts w:ascii="Times New Roman" w:hAnsi="Times New Roman"/>
          <w:sz w:val="28"/>
          <w:szCs w:val="28"/>
        </w:rPr>
        <w:t>.</w:t>
      </w:r>
      <w:r w:rsidRPr="00311875">
        <w:rPr>
          <w:rFonts w:ascii="Times New Roman" w:hAnsi="Times New Roman"/>
          <w:sz w:val="28"/>
          <w:szCs w:val="28"/>
        </w:rPr>
        <w:t xml:space="preserve"> </w:t>
      </w:r>
      <w:r w:rsidR="0069683B" w:rsidRPr="00311875">
        <w:rPr>
          <w:rFonts w:ascii="Times New Roman" w:hAnsi="Times New Roman"/>
          <w:sz w:val="28"/>
          <w:szCs w:val="28"/>
        </w:rPr>
        <w:t>Niedopuszczalne są działania mające na celu uzyskanie nieupoważnionego dostępu do zasobów sieci.</w:t>
      </w:r>
    </w:p>
    <w:p w:rsidR="0069683B" w:rsidRPr="00311875" w:rsidRDefault="0069683B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Nie wolno bez zgody opiekuna pracowni instalować na dyskach lokalnych komputerów oprogramowania przyniesionego z zewnątrz.</w:t>
      </w:r>
      <w:r w:rsidR="00286EA9" w:rsidRPr="00311875">
        <w:rPr>
          <w:rFonts w:ascii="Times New Roman" w:hAnsi="Times New Roman"/>
          <w:sz w:val="28"/>
          <w:szCs w:val="28"/>
        </w:rPr>
        <w:t xml:space="preserve"> </w:t>
      </w:r>
      <w:r w:rsidR="00286EA9" w:rsidRPr="00311875">
        <w:rPr>
          <w:rFonts w:ascii="Times New Roman" w:hAnsi="Times New Roman"/>
          <w:sz w:val="28"/>
          <w:szCs w:val="28"/>
        </w:rPr>
        <w:t>Zakazuje się dokonywania jakichkolwiek zmian</w:t>
      </w:r>
      <w:r w:rsidR="00286EA9" w:rsidRPr="00311875">
        <w:rPr>
          <w:rFonts w:ascii="Times New Roman" w:hAnsi="Times New Roman"/>
          <w:sz w:val="28"/>
          <w:szCs w:val="28"/>
        </w:rPr>
        <w:t xml:space="preserve"> systemowych oraz </w:t>
      </w:r>
      <w:r w:rsidR="00286EA9" w:rsidRPr="00311875">
        <w:rPr>
          <w:rFonts w:ascii="Times New Roman" w:hAnsi="Times New Roman"/>
          <w:sz w:val="28"/>
          <w:szCs w:val="28"/>
        </w:rPr>
        <w:t xml:space="preserve">połączeń przewodów, przestawiania elementów zestawu </w:t>
      </w:r>
      <w:r w:rsidR="00311875">
        <w:rPr>
          <w:rFonts w:ascii="Times New Roman" w:hAnsi="Times New Roman"/>
          <w:sz w:val="28"/>
          <w:szCs w:val="28"/>
        </w:rPr>
        <w:br/>
      </w:r>
      <w:r w:rsidR="00286EA9" w:rsidRPr="00311875">
        <w:rPr>
          <w:rFonts w:ascii="Times New Roman" w:hAnsi="Times New Roman"/>
          <w:sz w:val="28"/>
          <w:szCs w:val="28"/>
        </w:rPr>
        <w:t>i dołączania urządzeń peryferyjnych.</w:t>
      </w:r>
      <w:r w:rsidR="00286EA9" w:rsidRPr="00311875">
        <w:rPr>
          <w:rFonts w:ascii="Times New Roman" w:hAnsi="Times New Roman"/>
          <w:sz w:val="28"/>
          <w:szCs w:val="28"/>
        </w:rPr>
        <w:t xml:space="preserve"> Nie wolno usuwać plików innych użytkowników.</w:t>
      </w:r>
    </w:p>
    <w:p w:rsidR="00286EA9" w:rsidRPr="00311875" w:rsidRDefault="00286EA9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Zakazuje się korzystania z programów pirackich oraz kopiowania programów stanowiących własność szkoły.</w:t>
      </w:r>
    </w:p>
    <w:p w:rsidR="001D4675" w:rsidRPr="00311875" w:rsidRDefault="0069683B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Użytkownicy pracowni mają prawo do korzystania z własnych danych, przy</w:t>
      </w:r>
      <w:r w:rsidR="001D4675" w:rsidRPr="00311875">
        <w:rPr>
          <w:rFonts w:ascii="Times New Roman" w:hAnsi="Times New Roman"/>
          <w:sz w:val="28"/>
          <w:szCs w:val="28"/>
        </w:rPr>
        <w:t xml:space="preserve">niesionych na </w:t>
      </w:r>
      <w:proofErr w:type="spellStart"/>
      <w:r w:rsidR="001D4675" w:rsidRPr="00311875">
        <w:rPr>
          <w:rFonts w:ascii="Times New Roman" w:hAnsi="Times New Roman"/>
          <w:sz w:val="28"/>
          <w:szCs w:val="28"/>
        </w:rPr>
        <w:t>pendrivie</w:t>
      </w:r>
      <w:proofErr w:type="spellEnd"/>
      <w:r w:rsidR="001D4675" w:rsidRPr="00311875">
        <w:rPr>
          <w:rFonts w:ascii="Times New Roman" w:hAnsi="Times New Roman"/>
          <w:sz w:val="28"/>
          <w:szCs w:val="28"/>
        </w:rPr>
        <w:t xml:space="preserve">, po uprzednim sprawdzeniu ich za pomocą programu antywirusowego pod kontrolą </w:t>
      </w:r>
      <w:r w:rsidR="002977DF" w:rsidRPr="00311875">
        <w:rPr>
          <w:rFonts w:ascii="Times New Roman" w:hAnsi="Times New Roman"/>
          <w:sz w:val="28"/>
          <w:szCs w:val="28"/>
        </w:rPr>
        <w:t>nauczyciela</w:t>
      </w:r>
      <w:r w:rsidR="001D4675" w:rsidRPr="00311875">
        <w:rPr>
          <w:rFonts w:ascii="Times New Roman" w:hAnsi="Times New Roman"/>
          <w:sz w:val="28"/>
          <w:szCs w:val="28"/>
        </w:rPr>
        <w:t>.</w:t>
      </w:r>
    </w:p>
    <w:p w:rsidR="0069683B" w:rsidRPr="00311875" w:rsidRDefault="001D4675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Z Internetu można korzystać</w:t>
      </w:r>
      <w:r w:rsidR="0069683B" w:rsidRPr="00311875">
        <w:rPr>
          <w:rFonts w:ascii="Times New Roman" w:hAnsi="Times New Roman"/>
          <w:sz w:val="28"/>
          <w:szCs w:val="28"/>
        </w:rPr>
        <w:t xml:space="preserve"> </w:t>
      </w:r>
      <w:r w:rsidRPr="00311875">
        <w:rPr>
          <w:rFonts w:ascii="Times New Roman" w:hAnsi="Times New Roman"/>
          <w:sz w:val="28"/>
          <w:szCs w:val="28"/>
        </w:rPr>
        <w:t>jedynie</w:t>
      </w:r>
      <w:r w:rsidR="002977DF" w:rsidRPr="00311875">
        <w:rPr>
          <w:rFonts w:ascii="Times New Roman" w:hAnsi="Times New Roman"/>
          <w:sz w:val="28"/>
          <w:szCs w:val="28"/>
        </w:rPr>
        <w:t xml:space="preserve"> w zakresie określonym przez nauczyciela prowadzącego zajęcia.</w:t>
      </w:r>
      <w:r w:rsidR="00F47420" w:rsidRPr="00311875">
        <w:rPr>
          <w:rFonts w:ascii="Times New Roman" w:hAnsi="Times New Roman"/>
          <w:sz w:val="28"/>
          <w:szCs w:val="28"/>
        </w:rPr>
        <w:t xml:space="preserve"> </w:t>
      </w:r>
    </w:p>
    <w:p w:rsidR="00F47420" w:rsidRDefault="00F47420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Podczas korzystania z usług internetowych, takich jak poczta i grupy dyskusyjne, należy zachować się kulturalnie, nie wolno nikogo obrażać, wysyłać niegrzecznych listów lub niecenzuralnych plików.</w:t>
      </w:r>
      <w:r w:rsidR="00311875">
        <w:rPr>
          <w:rFonts w:ascii="Times New Roman" w:hAnsi="Times New Roman"/>
          <w:sz w:val="28"/>
          <w:szCs w:val="28"/>
        </w:rPr>
        <w:t xml:space="preserve"> </w:t>
      </w:r>
      <w:r w:rsidRPr="00311875">
        <w:rPr>
          <w:rFonts w:ascii="Times New Roman" w:hAnsi="Times New Roman"/>
          <w:sz w:val="28"/>
          <w:szCs w:val="28"/>
        </w:rPr>
        <w:t>Nie wolno przechowywać plików o treści sprzecznej z ogólnie przyjętymi normami obyczajowym i moralnymi.</w:t>
      </w:r>
    </w:p>
    <w:p w:rsidR="00286EA9" w:rsidRPr="00311875" w:rsidRDefault="00F47420" w:rsidP="008C6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Uczniowie mają obowiązek bezzwłocznie informować nauczyciela prowadzącego zajęcia o wszelkich zauważonych nieprawidłowościach w działaniu sprzętu i oprogramowania.</w:t>
      </w:r>
      <w:r w:rsidR="001130E1" w:rsidRPr="00311875">
        <w:rPr>
          <w:rFonts w:ascii="Times New Roman" w:hAnsi="Times New Roman"/>
          <w:sz w:val="28"/>
          <w:szCs w:val="28"/>
        </w:rPr>
        <w:t xml:space="preserve"> </w:t>
      </w:r>
    </w:p>
    <w:p w:rsidR="00F47420" w:rsidRPr="00311875" w:rsidRDefault="00F47420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Uczeń (każdy użytkownik pracowni) ma obowiązek szanować sprzęt kom</w:t>
      </w:r>
      <w:r w:rsidR="001D08C1" w:rsidRPr="00311875">
        <w:rPr>
          <w:rFonts w:ascii="Times New Roman" w:hAnsi="Times New Roman"/>
          <w:sz w:val="28"/>
          <w:szCs w:val="28"/>
        </w:rPr>
        <w:t xml:space="preserve">puterowy </w:t>
      </w:r>
      <w:r w:rsidR="00311875">
        <w:rPr>
          <w:rFonts w:ascii="Times New Roman" w:hAnsi="Times New Roman"/>
          <w:sz w:val="28"/>
          <w:szCs w:val="28"/>
        </w:rPr>
        <w:br/>
      </w:r>
      <w:r w:rsidR="001D08C1" w:rsidRPr="00311875">
        <w:rPr>
          <w:rFonts w:ascii="Times New Roman" w:hAnsi="Times New Roman"/>
          <w:sz w:val="28"/>
          <w:szCs w:val="28"/>
        </w:rPr>
        <w:t>i wyposażenie pracowni oraz</w:t>
      </w:r>
      <w:r w:rsidRPr="00311875">
        <w:rPr>
          <w:rFonts w:ascii="Times New Roman" w:hAnsi="Times New Roman"/>
          <w:sz w:val="28"/>
          <w:szCs w:val="28"/>
        </w:rPr>
        <w:t xml:space="preserve"> zawsze zostawiać po sobie porządek na stanowisku</w:t>
      </w:r>
      <w:r w:rsidR="001D08C1" w:rsidRPr="00311875">
        <w:rPr>
          <w:rFonts w:ascii="Times New Roman" w:hAnsi="Times New Roman"/>
          <w:sz w:val="28"/>
          <w:szCs w:val="28"/>
        </w:rPr>
        <w:t xml:space="preserve"> pracy.</w:t>
      </w:r>
      <w:r w:rsidR="001130E1" w:rsidRPr="00311875">
        <w:rPr>
          <w:rFonts w:ascii="Times New Roman" w:hAnsi="Times New Roman"/>
          <w:sz w:val="28"/>
          <w:szCs w:val="28"/>
        </w:rPr>
        <w:t xml:space="preserve"> </w:t>
      </w:r>
      <w:r w:rsidR="00311875">
        <w:rPr>
          <w:rFonts w:ascii="Times New Roman" w:hAnsi="Times New Roman"/>
          <w:sz w:val="28"/>
          <w:szCs w:val="28"/>
        </w:rPr>
        <w:br/>
      </w:r>
      <w:r w:rsidR="001130E1" w:rsidRPr="00311875">
        <w:rPr>
          <w:rFonts w:ascii="Times New Roman" w:hAnsi="Times New Roman"/>
          <w:sz w:val="28"/>
          <w:szCs w:val="28"/>
        </w:rPr>
        <w:t>W pracowni nie jemy i nie pijemy.</w:t>
      </w:r>
    </w:p>
    <w:p w:rsidR="001D08C1" w:rsidRPr="00311875" w:rsidRDefault="001D08C1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Nauczyciele i pracownicy szkoły korzystają z pracowni komputerowej na zasadach ustalonych przez dyrektora szkoły.</w:t>
      </w:r>
    </w:p>
    <w:p w:rsidR="00286EA9" w:rsidRPr="00311875" w:rsidRDefault="001D08C1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Poza godzinami lekcyjnymi można korzystać z pracowni tylko po uprzednim uzgodnieniu z dyrektorem szkoły.</w:t>
      </w:r>
    </w:p>
    <w:p w:rsidR="00286EA9" w:rsidRPr="00311875" w:rsidRDefault="00286EA9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Osoby</w:t>
      </w:r>
      <w:r w:rsidRPr="00311875">
        <w:rPr>
          <w:rFonts w:ascii="Times New Roman" w:hAnsi="Times New Roman"/>
          <w:sz w:val="28"/>
          <w:szCs w:val="28"/>
        </w:rPr>
        <w:t xml:space="preserve"> korzystający z pracowni ponoszą odpowiedzialność za stan powierzonego im sprzętu komputerowego.</w:t>
      </w:r>
    </w:p>
    <w:p w:rsidR="00311875" w:rsidRDefault="00286EA9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>K</w:t>
      </w:r>
      <w:r w:rsidRPr="00311875">
        <w:rPr>
          <w:rFonts w:ascii="Times New Roman" w:hAnsi="Times New Roman"/>
          <w:sz w:val="28"/>
          <w:szCs w:val="28"/>
        </w:rPr>
        <w:t xml:space="preserve">orzystający z pracowni zobowiązani są do przestrzegania regulaminu pracowni </w:t>
      </w:r>
      <w:r w:rsidRPr="00311875">
        <w:rPr>
          <w:rFonts w:ascii="Times New Roman" w:hAnsi="Times New Roman"/>
          <w:sz w:val="28"/>
          <w:szCs w:val="28"/>
        </w:rPr>
        <w:br/>
        <w:t>i bezpieczeństwa pracy z komputerem.</w:t>
      </w:r>
    </w:p>
    <w:p w:rsidR="00311875" w:rsidRDefault="00311875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 xml:space="preserve">Wszystkie nieujęte w niniejszym regulaminie sprawy dotyczące sposobu korzystania </w:t>
      </w:r>
      <w:r w:rsidRPr="00311875">
        <w:rPr>
          <w:rFonts w:ascii="Times New Roman" w:hAnsi="Times New Roman"/>
          <w:sz w:val="28"/>
          <w:szCs w:val="28"/>
        </w:rPr>
        <w:br/>
        <w:t>z sali lekcyjnej rozstrzyga nauczyciel korzystający aktualnie z pracowni.</w:t>
      </w:r>
    </w:p>
    <w:p w:rsidR="00286EA9" w:rsidRPr="00311875" w:rsidRDefault="00311875" w:rsidP="008C65C2">
      <w:pPr>
        <w:pStyle w:val="Akapitzlist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sz w:val="28"/>
          <w:szCs w:val="28"/>
        </w:rPr>
        <w:t xml:space="preserve">„W zakresie ochrony przed zachorowaniem i przenoszeniem COVID -19 stosuje się wytyczne </w:t>
      </w:r>
      <w:proofErr w:type="spellStart"/>
      <w:r w:rsidRPr="00311875">
        <w:rPr>
          <w:rFonts w:ascii="Times New Roman" w:hAnsi="Times New Roman"/>
          <w:sz w:val="28"/>
          <w:szCs w:val="28"/>
        </w:rPr>
        <w:t>MEiN</w:t>
      </w:r>
      <w:proofErr w:type="spellEnd"/>
      <w:r w:rsidRPr="00311875">
        <w:rPr>
          <w:rFonts w:ascii="Times New Roman" w:hAnsi="Times New Roman"/>
          <w:sz w:val="28"/>
          <w:szCs w:val="28"/>
        </w:rPr>
        <w:t>, MZ i GIS”.</w:t>
      </w:r>
    </w:p>
    <w:p w:rsidR="00F47420" w:rsidRPr="00311875" w:rsidRDefault="00785E1E" w:rsidP="008C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36C2E761" wp14:editId="6E33556B">
            <wp:simplePos x="0" y="0"/>
            <wp:positionH relativeFrom="margin">
              <wp:align>center</wp:align>
            </wp:positionH>
            <wp:positionV relativeFrom="paragraph">
              <wp:posOffset>6313</wp:posOffset>
            </wp:positionV>
            <wp:extent cx="1126022" cy="1044280"/>
            <wp:effectExtent l="0" t="0" r="0" b="3810"/>
            <wp:wrapNone/>
            <wp:docPr id="3" name="Obraz 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22" cy="10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A9" w:rsidRPr="00311875" w:rsidRDefault="00FB5347" w:rsidP="008C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556066AB" wp14:editId="6E4F8077">
            <wp:simplePos x="0" y="0"/>
            <wp:positionH relativeFrom="column">
              <wp:posOffset>1800150</wp:posOffset>
            </wp:positionH>
            <wp:positionV relativeFrom="paragraph">
              <wp:posOffset>76835</wp:posOffset>
            </wp:positionV>
            <wp:extent cx="828339" cy="768205"/>
            <wp:effectExtent l="0" t="0" r="0" b="0"/>
            <wp:wrapNone/>
            <wp:docPr id="7" name="Obraz 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9" cy="7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A9" w:rsidRPr="00311875" w:rsidRDefault="00FB5347" w:rsidP="008C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556066AB" wp14:editId="6E4F8077">
            <wp:simplePos x="0" y="0"/>
            <wp:positionH relativeFrom="column">
              <wp:posOffset>1004981</wp:posOffset>
            </wp:positionH>
            <wp:positionV relativeFrom="paragraph">
              <wp:posOffset>43554</wp:posOffset>
            </wp:positionV>
            <wp:extent cx="645459" cy="598602"/>
            <wp:effectExtent l="0" t="0" r="2540" b="0"/>
            <wp:wrapNone/>
            <wp:docPr id="6" name="Obraz 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5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556066AB" wp14:editId="6E4F8077">
            <wp:simplePos x="0" y="0"/>
            <wp:positionH relativeFrom="column">
              <wp:posOffset>221054</wp:posOffset>
            </wp:positionH>
            <wp:positionV relativeFrom="paragraph">
              <wp:posOffset>166445</wp:posOffset>
            </wp:positionV>
            <wp:extent cx="505609" cy="468905"/>
            <wp:effectExtent l="0" t="0" r="8890" b="7620"/>
            <wp:wrapNone/>
            <wp:docPr id="5" name="Obraz 5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9" cy="4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A9" w:rsidRPr="00311875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8875395</wp:posOffset>
            </wp:positionV>
            <wp:extent cx="1086485" cy="1007745"/>
            <wp:effectExtent l="0" t="0" r="0" b="1905"/>
            <wp:wrapNone/>
            <wp:docPr id="2" name="Obraz 2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EA9" w:rsidRPr="00311875" w:rsidSect="003118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5106"/>
    <w:multiLevelType w:val="hybridMultilevel"/>
    <w:tmpl w:val="772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4336"/>
    <w:multiLevelType w:val="hybridMultilevel"/>
    <w:tmpl w:val="8CC853B8"/>
    <w:lvl w:ilvl="0" w:tplc="A9408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423F9"/>
    <w:multiLevelType w:val="hybridMultilevel"/>
    <w:tmpl w:val="7E5C3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0039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B"/>
    <w:rsid w:val="001130E1"/>
    <w:rsid w:val="001D08C1"/>
    <w:rsid w:val="001D3E6D"/>
    <w:rsid w:val="001D4675"/>
    <w:rsid w:val="00286EA9"/>
    <w:rsid w:val="002977DF"/>
    <w:rsid w:val="00311875"/>
    <w:rsid w:val="00553874"/>
    <w:rsid w:val="0069683B"/>
    <w:rsid w:val="00785E1E"/>
    <w:rsid w:val="008C65C2"/>
    <w:rsid w:val="00B2772B"/>
    <w:rsid w:val="00F47420"/>
    <w:rsid w:val="00F51A93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DCAA443-5131-49B0-BA3D-275C081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2021-09-12T15:05:00Z</dcterms:created>
  <dcterms:modified xsi:type="dcterms:W3CDTF">2021-09-12T15:08:00Z</dcterms:modified>
</cp:coreProperties>
</file>